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A5F0CC" w14:textId="77777777" w:rsidR="00BC7B47" w:rsidRDefault="00BC7B47" w:rsidP="00612DE4">
      <w:pPr>
        <w:jc w:val="center"/>
        <w:rPr>
          <w:lang w:val="en-US"/>
        </w:rPr>
      </w:pPr>
      <w:r>
        <w:rPr>
          <w:noProof/>
        </w:rPr>
        <w:drawing>
          <wp:inline distT="0" distB="0" distL="0" distR="0" wp14:anchorId="71502105" wp14:editId="2A0FBCA5">
            <wp:extent cx="942975" cy="952500"/>
            <wp:effectExtent l="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13AF6E" w14:textId="77777777" w:rsidR="00BC7B47" w:rsidRDefault="00BC7B47" w:rsidP="00612DE4">
      <w:pPr>
        <w:jc w:val="center"/>
      </w:pPr>
    </w:p>
    <w:p w14:paraId="083DE954" w14:textId="77777777" w:rsidR="00BC7B47" w:rsidRPr="001F723F" w:rsidRDefault="00BC7B47" w:rsidP="00612DE4">
      <w:pPr>
        <w:pStyle w:val="1"/>
        <w:rPr>
          <w:b w:val="0"/>
          <w:sz w:val="36"/>
        </w:rPr>
      </w:pPr>
      <w:r w:rsidRPr="001F723F">
        <w:rPr>
          <w:b w:val="0"/>
          <w:sz w:val="36"/>
        </w:rPr>
        <w:t>ТВЕРСКАЯ ОБЛАСТЬ</w:t>
      </w:r>
    </w:p>
    <w:p w14:paraId="4A2CF13D" w14:textId="77777777" w:rsidR="00BC7B47" w:rsidRDefault="00BC7B47" w:rsidP="00612DE4"/>
    <w:p w14:paraId="6B5B7CCE" w14:textId="392F9411" w:rsidR="002877C3" w:rsidRPr="00BC7B47" w:rsidRDefault="00BC7B47" w:rsidP="00AE3252">
      <w:pPr>
        <w:pStyle w:val="ConsPlusNormal"/>
        <w:widowControl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BC7B47">
        <w:rPr>
          <w:rFonts w:ascii="Times New Roman" w:hAnsi="Times New Roman" w:cs="Times New Roman"/>
          <w:b/>
          <w:sz w:val="56"/>
        </w:rPr>
        <w:t>З</w:t>
      </w:r>
      <w:proofErr w:type="gramEnd"/>
      <w:r w:rsidRPr="00BC7B47">
        <w:rPr>
          <w:rFonts w:ascii="Times New Roman" w:hAnsi="Times New Roman" w:cs="Times New Roman"/>
          <w:b/>
          <w:sz w:val="56"/>
        </w:rPr>
        <w:t xml:space="preserve">  А  К  О  Н</w:t>
      </w:r>
    </w:p>
    <w:p w14:paraId="2FCFD11D" w14:textId="77777777" w:rsidR="002877C3" w:rsidRPr="005A1FEC" w:rsidRDefault="002877C3" w:rsidP="00AE3252">
      <w:pPr>
        <w:pStyle w:val="ConsPlusNormal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14:paraId="52961D20" w14:textId="77777777" w:rsidR="002877C3" w:rsidRPr="005A1FEC" w:rsidRDefault="002877C3" w:rsidP="00AE3252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53979427"/>
      <w:r w:rsidRPr="005A1FEC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</w:t>
      </w:r>
      <w:r w:rsidR="00E820E9" w:rsidRPr="005A1FEC">
        <w:rPr>
          <w:rFonts w:ascii="Times New Roman" w:hAnsi="Times New Roman" w:cs="Times New Roman"/>
          <w:b/>
          <w:sz w:val="28"/>
          <w:szCs w:val="28"/>
        </w:rPr>
        <w:t>закон</w:t>
      </w:r>
      <w:r w:rsidRPr="005A1FEC">
        <w:rPr>
          <w:rFonts w:ascii="Times New Roman" w:hAnsi="Times New Roman" w:cs="Times New Roman"/>
          <w:b/>
          <w:sz w:val="28"/>
          <w:szCs w:val="28"/>
        </w:rPr>
        <w:t xml:space="preserve"> Тверской области</w:t>
      </w:r>
    </w:p>
    <w:p w14:paraId="63E83B6D" w14:textId="77777777" w:rsidR="00E820E9" w:rsidRPr="005A1FEC" w:rsidRDefault="00E820E9" w:rsidP="00AE3252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1FEC">
        <w:rPr>
          <w:rFonts w:ascii="Times New Roman" w:hAnsi="Times New Roman" w:cs="Times New Roman"/>
          <w:b/>
          <w:sz w:val="28"/>
          <w:szCs w:val="28"/>
        </w:rPr>
        <w:t xml:space="preserve">«О </w:t>
      </w:r>
      <w:r w:rsidR="00645F49" w:rsidRPr="005A1FEC">
        <w:rPr>
          <w:rFonts w:ascii="Times New Roman" w:hAnsi="Times New Roman" w:cs="Times New Roman"/>
          <w:b/>
          <w:sz w:val="28"/>
          <w:szCs w:val="28"/>
        </w:rPr>
        <w:t>референдуме</w:t>
      </w:r>
      <w:r w:rsidRPr="005A1FEC">
        <w:rPr>
          <w:rFonts w:ascii="Times New Roman" w:hAnsi="Times New Roman" w:cs="Times New Roman"/>
          <w:b/>
          <w:sz w:val="28"/>
          <w:szCs w:val="28"/>
        </w:rPr>
        <w:t xml:space="preserve"> Тверской области»</w:t>
      </w:r>
      <w:bookmarkEnd w:id="0"/>
    </w:p>
    <w:p w14:paraId="5F3CA687" w14:textId="77777777" w:rsidR="002877C3" w:rsidRDefault="002877C3" w:rsidP="00BC7B47">
      <w:pPr>
        <w:pStyle w:val="ConsPlusNormal"/>
        <w:widowControl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30A1431" w14:textId="03B91BC9" w:rsidR="00BC7B47" w:rsidRDefault="00BC7B47" w:rsidP="00BC7B47">
      <w:pPr>
        <w:pStyle w:val="ConsPlusNormal"/>
        <w:widowControl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>Принят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Законодательным Собранием</w:t>
      </w:r>
    </w:p>
    <w:p w14:paraId="112D5F25" w14:textId="0D43331A" w:rsidR="00BC7B47" w:rsidRDefault="00BC7B47" w:rsidP="00BC7B47">
      <w:pPr>
        <w:pStyle w:val="ConsPlusNormal"/>
        <w:widowControl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BC7B47">
        <w:rPr>
          <w:rFonts w:ascii="Times New Roman" w:hAnsi="Times New Roman" w:cs="Times New Roman"/>
          <w:bCs/>
          <w:iCs/>
          <w:sz w:val="28"/>
          <w:szCs w:val="28"/>
        </w:rPr>
        <w:t>Тверской области</w:t>
      </w:r>
      <w:r>
        <w:rPr>
          <w:rFonts w:ascii="Times New Roman" w:hAnsi="Times New Roman" w:cs="Times New Roman"/>
          <w:bCs/>
          <w:sz w:val="28"/>
          <w:szCs w:val="28"/>
        </w:rPr>
        <w:t xml:space="preserve"> 21 декабря 2023 года</w:t>
      </w:r>
    </w:p>
    <w:p w14:paraId="7CAF95B1" w14:textId="77777777" w:rsidR="00BC7B47" w:rsidRPr="00BC7B47" w:rsidRDefault="00BC7B47" w:rsidP="00BC7B47">
      <w:pPr>
        <w:pStyle w:val="ConsPlusNormal"/>
        <w:widowControl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34CD7265" w14:textId="77777777" w:rsidR="00BC76D2" w:rsidRPr="005A1FEC" w:rsidRDefault="00BC76D2" w:rsidP="00AE3252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A1FEC">
        <w:rPr>
          <w:rFonts w:ascii="Times New Roman" w:hAnsi="Times New Roman" w:cs="Times New Roman"/>
          <w:b/>
          <w:bCs/>
          <w:sz w:val="28"/>
          <w:szCs w:val="28"/>
        </w:rPr>
        <w:t>Статья 1</w:t>
      </w:r>
    </w:p>
    <w:p w14:paraId="48AA4F01" w14:textId="77777777" w:rsidR="00BC76D2" w:rsidRPr="005A1FEC" w:rsidRDefault="00BC76D2" w:rsidP="00AE3252">
      <w:pPr>
        <w:autoSpaceDE w:val="0"/>
        <w:autoSpaceDN w:val="0"/>
        <w:adjustRightInd w:val="0"/>
        <w:ind w:firstLine="709"/>
        <w:jc w:val="both"/>
        <w:rPr>
          <w:bCs/>
          <w:color w:val="auto"/>
          <w:szCs w:val="28"/>
        </w:rPr>
      </w:pPr>
    </w:p>
    <w:p w14:paraId="48A5A9B0" w14:textId="225EA366" w:rsidR="00BC76D2" w:rsidRPr="005A1FEC" w:rsidRDefault="00BC76D2" w:rsidP="00AE3252">
      <w:pPr>
        <w:autoSpaceDE w:val="0"/>
        <w:autoSpaceDN w:val="0"/>
        <w:adjustRightInd w:val="0"/>
        <w:ind w:firstLine="709"/>
        <w:jc w:val="both"/>
        <w:rPr>
          <w:bCs/>
          <w:color w:val="auto"/>
          <w:szCs w:val="28"/>
        </w:rPr>
      </w:pPr>
      <w:proofErr w:type="gramStart"/>
      <w:r w:rsidRPr="005A1FEC">
        <w:rPr>
          <w:bCs/>
          <w:color w:val="auto"/>
          <w:szCs w:val="28"/>
        </w:rPr>
        <w:t xml:space="preserve">Внести в </w:t>
      </w:r>
      <w:r w:rsidR="00E820E9" w:rsidRPr="005A1FEC">
        <w:rPr>
          <w:bCs/>
          <w:color w:val="auto"/>
          <w:szCs w:val="28"/>
        </w:rPr>
        <w:t>закон</w:t>
      </w:r>
      <w:r w:rsidRPr="005A1FEC">
        <w:rPr>
          <w:bCs/>
          <w:color w:val="auto"/>
          <w:szCs w:val="28"/>
        </w:rPr>
        <w:t xml:space="preserve"> Тверской области от </w:t>
      </w:r>
      <w:r w:rsidR="00E820E9" w:rsidRPr="005A1FEC">
        <w:rPr>
          <w:bCs/>
          <w:color w:val="auto"/>
          <w:szCs w:val="28"/>
        </w:rPr>
        <w:t>12.</w:t>
      </w:r>
      <w:r w:rsidR="00645F49" w:rsidRPr="005A1FEC">
        <w:rPr>
          <w:bCs/>
          <w:color w:val="auto"/>
          <w:szCs w:val="28"/>
        </w:rPr>
        <w:t>04.</w:t>
      </w:r>
      <w:r w:rsidR="00E820E9" w:rsidRPr="005A1FEC">
        <w:rPr>
          <w:bCs/>
          <w:color w:val="auto"/>
          <w:szCs w:val="28"/>
        </w:rPr>
        <w:t>20</w:t>
      </w:r>
      <w:r w:rsidR="00645F49" w:rsidRPr="005A1FEC">
        <w:rPr>
          <w:bCs/>
          <w:color w:val="auto"/>
          <w:szCs w:val="28"/>
        </w:rPr>
        <w:t>07</w:t>
      </w:r>
      <w:r w:rsidR="00E820E9" w:rsidRPr="005A1FEC">
        <w:rPr>
          <w:bCs/>
          <w:color w:val="auto"/>
          <w:szCs w:val="28"/>
        </w:rPr>
        <w:t xml:space="preserve"> </w:t>
      </w:r>
      <w:r w:rsidRPr="005A1FEC">
        <w:rPr>
          <w:bCs/>
          <w:color w:val="auto"/>
          <w:szCs w:val="28"/>
        </w:rPr>
        <w:t xml:space="preserve">№ </w:t>
      </w:r>
      <w:r w:rsidR="00645F49" w:rsidRPr="005A1FEC">
        <w:rPr>
          <w:bCs/>
          <w:color w:val="auto"/>
          <w:szCs w:val="28"/>
        </w:rPr>
        <w:t>26</w:t>
      </w:r>
      <w:r w:rsidRPr="005A1FEC">
        <w:rPr>
          <w:bCs/>
          <w:color w:val="auto"/>
          <w:szCs w:val="28"/>
        </w:rPr>
        <w:t>-ЗО</w:t>
      </w:r>
      <w:r w:rsidR="00D94348">
        <w:rPr>
          <w:bCs/>
          <w:color w:val="auto"/>
          <w:szCs w:val="28"/>
        </w:rPr>
        <w:t xml:space="preserve">                                 </w:t>
      </w:r>
      <w:r w:rsidR="00895ECC" w:rsidRPr="005A1FEC">
        <w:rPr>
          <w:szCs w:val="28"/>
        </w:rPr>
        <w:t>«О референдуме Тверской области»</w:t>
      </w:r>
      <w:r w:rsidRPr="005A1FEC">
        <w:rPr>
          <w:bCs/>
          <w:color w:val="auto"/>
          <w:szCs w:val="28"/>
        </w:rPr>
        <w:t xml:space="preserve"> (с изменениями, внесенными законами Тверской области </w:t>
      </w:r>
      <w:r w:rsidR="007B69C6" w:rsidRPr="005A1FEC">
        <w:rPr>
          <w:bCs/>
          <w:color w:val="auto"/>
          <w:szCs w:val="28"/>
        </w:rPr>
        <w:t>от 06.1</w:t>
      </w:r>
      <w:r w:rsidR="00645F49" w:rsidRPr="005A1FEC">
        <w:rPr>
          <w:bCs/>
          <w:color w:val="auto"/>
          <w:szCs w:val="28"/>
        </w:rPr>
        <w:t>0</w:t>
      </w:r>
      <w:r w:rsidR="007B69C6" w:rsidRPr="005A1FEC">
        <w:rPr>
          <w:bCs/>
          <w:color w:val="auto"/>
          <w:szCs w:val="28"/>
        </w:rPr>
        <w:t>.201</w:t>
      </w:r>
      <w:r w:rsidR="00645F49" w:rsidRPr="005A1FEC">
        <w:rPr>
          <w:bCs/>
          <w:color w:val="auto"/>
          <w:szCs w:val="28"/>
        </w:rPr>
        <w:t>1</w:t>
      </w:r>
      <w:r w:rsidR="007B69C6" w:rsidRPr="005A1FEC">
        <w:rPr>
          <w:bCs/>
          <w:color w:val="auto"/>
          <w:szCs w:val="28"/>
        </w:rPr>
        <w:t xml:space="preserve"> № </w:t>
      </w:r>
      <w:r w:rsidR="00645F49" w:rsidRPr="005A1FEC">
        <w:rPr>
          <w:bCs/>
          <w:color w:val="auto"/>
          <w:szCs w:val="28"/>
        </w:rPr>
        <w:t>59-ЗО,</w:t>
      </w:r>
      <w:r w:rsidR="00297F00" w:rsidRPr="005A1FEC">
        <w:rPr>
          <w:bCs/>
          <w:color w:val="auto"/>
          <w:szCs w:val="28"/>
        </w:rPr>
        <w:t xml:space="preserve"> </w:t>
      </w:r>
      <w:r w:rsidR="00645F49" w:rsidRPr="005A1FEC">
        <w:rPr>
          <w:bCs/>
          <w:color w:val="auto"/>
          <w:szCs w:val="28"/>
        </w:rPr>
        <w:t>от 10</w:t>
      </w:r>
      <w:r w:rsidR="00127B1B" w:rsidRPr="005A1FEC">
        <w:rPr>
          <w:bCs/>
          <w:color w:val="auto"/>
          <w:szCs w:val="28"/>
        </w:rPr>
        <w:t>.06.201</w:t>
      </w:r>
      <w:r w:rsidR="00645F49" w:rsidRPr="005A1FEC">
        <w:rPr>
          <w:bCs/>
          <w:color w:val="auto"/>
          <w:szCs w:val="28"/>
        </w:rPr>
        <w:t xml:space="preserve">3 </w:t>
      </w:r>
      <w:r w:rsidR="002F7144" w:rsidRPr="005A1FEC">
        <w:rPr>
          <w:bCs/>
          <w:color w:val="auto"/>
          <w:szCs w:val="28"/>
        </w:rPr>
        <w:t xml:space="preserve">№ </w:t>
      </w:r>
      <w:r w:rsidR="00645F49" w:rsidRPr="005A1FEC">
        <w:rPr>
          <w:bCs/>
          <w:color w:val="auto"/>
          <w:szCs w:val="28"/>
        </w:rPr>
        <w:t>3</w:t>
      </w:r>
      <w:r w:rsidR="002F7144" w:rsidRPr="005A1FEC">
        <w:rPr>
          <w:bCs/>
          <w:color w:val="auto"/>
          <w:szCs w:val="28"/>
        </w:rPr>
        <w:t>4-ЗО, от 07.</w:t>
      </w:r>
      <w:r w:rsidR="00645F49" w:rsidRPr="005A1FEC">
        <w:rPr>
          <w:bCs/>
          <w:color w:val="auto"/>
          <w:szCs w:val="28"/>
        </w:rPr>
        <w:t>11.2014</w:t>
      </w:r>
      <w:r w:rsidR="002F7144" w:rsidRPr="005A1FEC">
        <w:rPr>
          <w:bCs/>
          <w:color w:val="auto"/>
          <w:szCs w:val="28"/>
        </w:rPr>
        <w:t xml:space="preserve"> №</w:t>
      </w:r>
      <w:r w:rsidR="00F052C7" w:rsidRPr="005A1FEC">
        <w:rPr>
          <w:bCs/>
          <w:color w:val="auto"/>
          <w:szCs w:val="28"/>
        </w:rPr>
        <w:t xml:space="preserve"> </w:t>
      </w:r>
      <w:r w:rsidR="00645F49" w:rsidRPr="005A1FEC">
        <w:rPr>
          <w:bCs/>
          <w:color w:val="auto"/>
          <w:szCs w:val="28"/>
        </w:rPr>
        <w:t>7</w:t>
      </w:r>
      <w:r w:rsidR="002F7144" w:rsidRPr="005A1FEC">
        <w:rPr>
          <w:bCs/>
          <w:color w:val="auto"/>
          <w:szCs w:val="28"/>
        </w:rPr>
        <w:t>7-ЗО</w:t>
      </w:r>
      <w:r w:rsidR="00645F49" w:rsidRPr="005A1FEC">
        <w:rPr>
          <w:bCs/>
          <w:color w:val="auto"/>
          <w:szCs w:val="28"/>
        </w:rPr>
        <w:t>, от 02.06.2015 № 40-ЗО,</w:t>
      </w:r>
      <w:r w:rsidR="00297F00" w:rsidRPr="005A1FEC">
        <w:rPr>
          <w:bCs/>
          <w:color w:val="auto"/>
          <w:szCs w:val="28"/>
        </w:rPr>
        <w:t xml:space="preserve"> </w:t>
      </w:r>
      <w:r w:rsidR="00645F49" w:rsidRPr="005A1FEC">
        <w:rPr>
          <w:bCs/>
          <w:color w:val="auto"/>
          <w:szCs w:val="28"/>
        </w:rPr>
        <w:t>от 18</w:t>
      </w:r>
      <w:r w:rsidR="00297F00" w:rsidRPr="005A1FEC">
        <w:rPr>
          <w:bCs/>
          <w:color w:val="auto"/>
          <w:szCs w:val="28"/>
        </w:rPr>
        <w:t>.07.2017 № 43-ЗО, от 06.11.2019</w:t>
      </w:r>
      <w:r w:rsidR="00D94348">
        <w:rPr>
          <w:bCs/>
          <w:color w:val="auto"/>
          <w:szCs w:val="28"/>
        </w:rPr>
        <w:t xml:space="preserve"> </w:t>
      </w:r>
      <w:r w:rsidR="00BC7B47">
        <w:rPr>
          <w:bCs/>
          <w:color w:val="auto"/>
          <w:szCs w:val="28"/>
        </w:rPr>
        <w:t xml:space="preserve">                          </w:t>
      </w:r>
      <w:r w:rsidR="00645F49" w:rsidRPr="005A1FEC">
        <w:rPr>
          <w:bCs/>
          <w:color w:val="auto"/>
          <w:szCs w:val="28"/>
        </w:rPr>
        <w:t>№ 65-ЗО, от 25.06.2021 № 44-ЗО,</w:t>
      </w:r>
      <w:r w:rsidR="00297F00" w:rsidRPr="005A1FEC">
        <w:rPr>
          <w:bCs/>
          <w:color w:val="auto"/>
          <w:szCs w:val="28"/>
        </w:rPr>
        <w:t xml:space="preserve"> </w:t>
      </w:r>
      <w:r w:rsidR="00645F49" w:rsidRPr="005A1FEC">
        <w:rPr>
          <w:bCs/>
          <w:color w:val="auto"/>
          <w:szCs w:val="28"/>
        </w:rPr>
        <w:t>от 13.07.2022 № 26-ЗО</w:t>
      </w:r>
      <w:r w:rsidRPr="005A1FEC">
        <w:rPr>
          <w:bCs/>
          <w:color w:val="auto"/>
          <w:szCs w:val="28"/>
        </w:rPr>
        <w:t>) следующие изменения:</w:t>
      </w:r>
      <w:proofErr w:type="gramEnd"/>
    </w:p>
    <w:p w14:paraId="166B93FD" w14:textId="77777777" w:rsidR="003E0136" w:rsidRPr="005A1FEC" w:rsidRDefault="003950C6" w:rsidP="00AE3252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Cs w:val="28"/>
          <w:lang w:eastAsia="en-US"/>
        </w:rPr>
      </w:pPr>
      <w:r w:rsidRPr="005A1FEC">
        <w:rPr>
          <w:rFonts w:eastAsia="Calibri"/>
          <w:szCs w:val="28"/>
          <w:lang w:eastAsia="en-US"/>
        </w:rPr>
        <w:t>1</w:t>
      </w:r>
      <w:r w:rsidR="003E0136" w:rsidRPr="005A1FEC">
        <w:rPr>
          <w:rFonts w:eastAsia="Calibri"/>
          <w:szCs w:val="28"/>
          <w:lang w:eastAsia="en-US"/>
        </w:rPr>
        <w:t xml:space="preserve">) </w:t>
      </w:r>
      <w:r w:rsidR="00297F00" w:rsidRPr="005A1FEC">
        <w:rPr>
          <w:rFonts w:eastAsia="Calibri"/>
          <w:szCs w:val="28"/>
          <w:lang w:eastAsia="en-US"/>
        </w:rPr>
        <w:t>часть</w:t>
      </w:r>
      <w:r w:rsidR="003E0136" w:rsidRPr="005A1FEC">
        <w:rPr>
          <w:rFonts w:eastAsia="Calibri"/>
          <w:szCs w:val="28"/>
          <w:lang w:eastAsia="en-US"/>
        </w:rPr>
        <w:t xml:space="preserve"> 1 статьи </w:t>
      </w:r>
      <w:r w:rsidR="00F14F14" w:rsidRPr="005A1FEC">
        <w:rPr>
          <w:rFonts w:eastAsia="Calibri"/>
          <w:szCs w:val="28"/>
          <w:lang w:eastAsia="en-US"/>
        </w:rPr>
        <w:t>8</w:t>
      </w:r>
      <w:r w:rsidR="003E0136" w:rsidRPr="005A1FEC">
        <w:rPr>
          <w:rFonts w:eastAsia="Calibri"/>
          <w:szCs w:val="28"/>
          <w:lang w:eastAsia="en-US"/>
        </w:rPr>
        <w:t xml:space="preserve"> дополнить словами «, за исключением случаев, предусмотренных пунктами 8 и 11 статьи 10</w:t>
      </w:r>
      <w:r w:rsidR="003E0136" w:rsidRPr="005A1FEC">
        <w:rPr>
          <w:rFonts w:eastAsia="Calibri"/>
          <w:szCs w:val="28"/>
          <w:vertAlign w:val="superscript"/>
          <w:lang w:eastAsia="en-US"/>
        </w:rPr>
        <w:t>1</w:t>
      </w:r>
      <w:r w:rsidR="003E0136" w:rsidRPr="005A1FEC">
        <w:rPr>
          <w:rFonts w:eastAsia="Calibri"/>
          <w:szCs w:val="28"/>
          <w:lang w:eastAsia="en-US"/>
        </w:rPr>
        <w:t xml:space="preserve"> Федерального закона»;</w:t>
      </w:r>
    </w:p>
    <w:p w14:paraId="38191C97" w14:textId="77777777" w:rsidR="003E0136" w:rsidRPr="005A1FEC" w:rsidRDefault="003950C6" w:rsidP="00AE3252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Cs w:val="28"/>
          <w:lang w:eastAsia="en-US"/>
        </w:rPr>
      </w:pPr>
      <w:r w:rsidRPr="005A1FEC">
        <w:rPr>
          <w:rFonts w:eastAsia="Calibri"/>
          <w:szCs w:val="28"/>
          <w:lang w:eastAsia="en-US"/>
        </w:rPr>
        <w:t>2</w:t>
      </w:r>
      <w:r w:rsidR="003E0136" w:rsidRPr="005A1FEC">
        <w:rPr>
          <w:rFonts w:eastAsia="Calibri"/>
          <w:szCs w:val="28"/>
          <w:lang w:eastAsia="en-US"/>
        </w:rPr>
        <w:t>) в статье 14</w:t>
      </w:r>
      <w:r w:rsidR="003E0136" w:rsidRPr="005A1FEC">
        <w:rPr>
          <w:rFonts w:eastAsia="Calibri"/>
          <w:szCs w:val="28"/>
          <w:vertAlign w:val="superscript"/>
          <w:lang w:eastAsia="en-US"/>
        </w:rPr>
        <w:t>1</w:t>
      </w:r>
      <w:r w:rsidR="003E0136" w:rsidRPr="005A1FEC">
        <w:rPr>
          <w:rFonts w:eastAsia="Calibri"/>
          <w:szCs w:val="28"/>
          <w:lang w:eastAsia="en-US"/>
        </w:rPr>
        <w:t>:</w:t>
      </w:r>
    </w:p>
    <w:p w14:paraId="366A91DE" w14:textId="77777777" w:rsidR="003E0136" w:rsidRPr="005A1FEC" w:rsidRDefault="003E0136" w:rsidP="00AE3252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Cs w:val="28"/>
          <w:lang w:eastAsia="en-US"/>
        </w:rPr>
      </w:pPr>
      <w:r w:rsidRPr="005A1FEC">
        <w:rPr>
          <w:rFonts w:eastAsia="Calibri"/>
          <w:szCs w:val="28"/>
          <w:lang w:eastAsia="en-US"/>
        </w:rPr>
        <w:t>а) наименование изложить в следующей редакции:</w:t>
      </w:r>
    </w:p>
    <w:p w14:paraId="316AB04A" w14:textId="77777777" w:rsidR="003E0136" w:rsidRPr="005A1FEC" w:rsidRDefault="003E0136" w:rsidP="00AE3252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Cs w:val="28"/>
          <w:lang w:eastAsia="en-US"/>
        </w:rPr>
      </w:pPr>
      <w:r w:rsidRPr="005A1FEC">
        <w:rPr>
          <w:rFonts w:eastAsia="Calibri"/>
          <w:szCs w:val="28"/>
          <w:lang w:eastAsia="en-US"/>
        </w:rPr>
        <w:t>«Статья 14</w:t>
      </w:r>
      <w:r w:rsidRPr="005A1FEC">
        <w:rPr>
          <w:rFonts w:eastAsia="Calibri"/>
          <w:szCs w:val="28"/>
          <w:vertAlign w:val="superscript"/>
          <w:lang w:eastAsia="en-US"/>
        </w:rPr>
        <w:t>1</w:t>
      </w:r>
      <w:r w:rsidRPr="005A1FEC">
        <w:rPr>
          <w:rFonts w:eastAsia="Calibri"/>
          <w:szCs w:val="28"/>
          <w:lang w:eastAsia="en-US"/>
        </w:rPr>
        <w:t>. Проведение референдума при введении режима повышенной готовности или чрезвычайной ситуации, военного положения»;</w:t>
      </w:r>
    </w:p>
    <w:p w14:paraId="64F9DB06" w14:textId="77777777" w:rsidR="003E0136" w:rsidRPr="005A1FEC" w:rsidRDefault="003E0136" w:rsidP="00AE3252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Cs w:val="28"/>
          <w:lang w:eastAsia="en-US"/>
        </w:rPr>
      </w:pPr>
      <w:r w:rsidRPr="005A1FEC">
        <w:rPr>
          <w:rFonts w:eastAsia="Calibri"/>
          <w:szCs w:val="28"/>
          <w:lang w:eastAsia="en-US"/>
        </w:rPr>
        <w:t>б) дополнить абзацем вторым следующего содержания:</w:t>
      </w:r>
    </w:p>
    <w:p w14:paraId="605474B5" w14:textId="3DC43E48" w:rsidR="003E0136" w:rsidRPr="005A1FEC" w:rsidRDefault="003E0136" w:rsidP="00AE3252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Cs w:val="28"/>
          <w:lang w:eastAsia="en-US"/>
        </w:rPr>
      </w:pPr>
      <w:r w:rsidRPr="005A1FEC">
        <w:rPr>
          <w:rFonts w:eastAsia="Calibri"/>
          <w:szCs w:val="28"/>
          <w:lang w:eastAsia="en-US"/>
        </w:rPr>
        <w:t>«При введении военного положения назначение, подготовка</w:t>
      </w:r>
      <w:r w:rsidR="00D94348">
        <w:rPr>
          <w:rFonts w:eastAsia="Calibri"/>
          <w:szCs w:val="28"/>
          <w:lang w:eastAsia="en-US"/>
        </w:rPr>
        <w:t xml:space="preserve"> </w:t>
      </w:r>
      <w:r w:rsidRPr="005A1FEC">
        <w:rPr>
          <w:rFonts w:eastAsia="Calibri"/>
          <w:szCs w:val="28"/>
          <w:lang w:eastAsia="en-US"/>
        </w:rPr>
        <w:t>и проведение референдума осуществляются в порядке, предусмотренном федеральным законодательством</w:t>
      </w:r>
      <w:proofErr w:type="gramStart"/>
      <w:r w:rsidRPr="005A1FEC">
        <w:rPr>
          <w:rFonts w:eastAsia="Calibri"/>
          <w:szCs w:val="28"/>
          <w:lang w:eastAsia="en-US"/>
        </w:rPr>
        <w:t>.»;</w:t>
      </w:r>
      <w:proofErr w:type="gramEnd"/>
    </w:p>
    <w:p w14:paraId="4A1A659C" w14:textId="77777777" w:rsidR="00461BA9" w:rsidRDefault="00461BA9" w:rsidP="00AE3252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lang w:eastAsia="en-US"/>
        </w:rPr>
      </w:pPr>
      <w:r w:rsidRPr="005A1FEC">
        <w:rPr>
          <w:rFonts w:eastAsia="Calibri"/>
          <w:lang w:eastAsia="en-US"/>
        </w:rPr>
        <w:t>3) абзац второй части 12</w:t>
      </w:r>
      <w:r w:rsidRPr="005A1FEC">
        <w:rPr>
          <w:rFonts w:eastAsia="Calibri"/>
          <w:vertAlign w:val="superscript"/>
          <w:lang w:eastAsia="en-US"/>
        </w:rPr>
        <w:t>1</w:t>
      </w:r>
      <w:r w:rsidRPr="005A1FEC">
        <w:rPr>
          <w:rFonts w:eastAsia="Calibri"/>
          <w:lang w:eastAsia="en-US"/>
        </w:rPr>
        <w:t xml:space="preserve"> статьи 17 после слов «печатью участковой комиссии референдума» дополнить словами «, или указанная копия может быть изготовлена в электронном виде, и в таком случае она подписывается электронными подписями председателя, секретаря участковой комиссии</w:t>
      </w:r>
      <w:r>
        <w:rPr>
          <w:rFonts w:eastAsia="Calibri"/>
          <w:lang w:eastAsia="en-US"/>
        </w:rPr>
        <w:t xml:space="preserve"> </w:t>
      </w:r>
      <w:r w:rsidRPr="00461BA9">
        <w:rPr>
          <w:rFonts w:eastAsia="Calibri"/>
          <w:lang w:eastAsia="en-US"/>
        </w:rPr>
        <w:t>референдума»</w:t>
      </w:r>
      <w:r w:rsidRPr="005A1FEC">
        <w:rPr>
          <w:rFonts w:eastAsia="Calibri"/>
          <w:lang w:eastAsia="en-US"/>
        </w:rPr>
        <w:t>;</w:t>
      </w:r>
    </w:p>
    <w:p w14:paraId="707257CD" w14:textId="66079E38" w:rsidR="0029472D" w:rsidRPr="005A1FEC" w:rsidRDefault="00A83A79" w:rsidP="00AE3252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Cs w:val="28"/>
          <w:lang w:eastAsia="en-US"/>
        </w:rPr>
      </w:pPr>
      <w:r w:rsidRPr="005A1FEC">
        <w:rPr>
          <w:rFonts w:eastAsia="Calibri"/>
          <w:szCs w:val="28"/>
          <w:lang w:eastAsia="en-US"/>
        </w:rPr>
        <w:t>4</w:t>
      </w:r>
      <w:r w:rsidR="0029472D" w:rsidRPr="005A1FEC">
        <w:rPr>
          <w:rFonts w:eastAsia="Calibri"/>
          <w:szCs w:val="28"/>
          <w:lang w:eastAsia="en-US"/>
        </w:rPr>
        <w:t xml:space="preserve">) </w:t>
      </w:r>
      <w:r w:rsidR="006B1AC5">
        <w:rPr>
          <w:rFonts w:eastAsia="Calibri"/>
          <w:szCs w:val="28"/>
          <w:lang w:eastAsia="en-US"/>
        </w:rPr>
        <w:t xml:space="preserve">в </w:t>
      </w:r>
      <w:r w:rsidR="0029472D" w:rsidRPr="005A1FEC">
        <w:rPr>
          <w:rFonts w:eastAsia="Calibri"/>
          <w:szCs w:val="28"/>
          <w:lang w:eastAsia="en-US"/>
        </w:rPr>
        <w:t>стать</w:t>
      </w:r>
      <w:r w:rsidR="00BC7B47">
        <w:rPr>
          <w:rFonts w:eastAsia="Calibri"/>
          <w:szCs w:val="28"/>
          <w:lang w:eastAsia="en-US"/>
        </w:rPr>
        <w:t>е</w:t>
      </w:r>
      <w:r w:rsidR="0029472D" w:rsidRPr="005A1FEC">
        <w:rPr>
          <w:rFonts w:eastAsia="Calibri"/>
          <w:szCs w:val="28"/>
          <w:lang w:eastAsia="en-US"/>
        </w:rPr>
        <w:t xml:space="preserve"> 22:</w:t>
      </w:r>
    </w:p>
    <w:p w14:paraId="6D9F44B0" w14:textId="77777777" w:rsidR="00F66B34" w:rsidRPr="005A1FEC" w:rsidRDefault="00A83A79" w:rsidP="00AE3252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auto"/>
          <w:szCs w:val="28"/>
          <w:lang w:eastAsia="en-US"/>
        </w:rPr>
      </w:pPr>
      <w:r w:rsidRPr="005A1FEC">
        <w:rPr>
          <w:rFonts w:eastAsia="Calibri"/>
          <w:szCs w:val="28"/>
          <w:lang w:eastAsia="en-US"/>
        </w:rPr>
        <w:t xml:space="preserve">а) </w:t>
      </w:r>
      <w:r w:rsidR="00F66B34" w:rsidRPr="005A1FEC">
        <w:rPr>
          <w:rFonts w:eastAsia="Calibri"/>
          <w:szCs w:val="28"/>
          <w:lang w:eastAsia="en-US"/>
        </w:rPr>
        <w:t>в части 1</w:t>
      </w:r>
      <w:r w:rsidR="00F66B34" w:rsidRPr="005A1FEC">
        <w:rPr>
          <w:rFonts w:eastAsia="Calibri"/>
          <w:szCs w:val="28"/>
          <w:vertAlign w:val="superscript"/>
          <w:lang w:eastAsia="en-US"/>
        </w:rPr>
        <w:t>1</w:t>
      </w:r>
      <w:r w:rsidR="00F66B34" w:rsidRPr="005A1FEC">
        <w:rPr>
          <w:rFonts w:eastAsia="Calibri"/>
          <w:szCs w:val="28"/>
          <w:lang w:eastAsia="en-US"/>
        </w:rPr>
        <w:t xml:space="preserve"> слова </w:t>
      </w:r>
      <w:r w:rsidR="00F66B34" w:rsidRPr="005A1FEC">
        <w:rPr>
          <w:rFonts w:eastAsiaTheme="minorHAnsi"/>
          <w:color w:val="auto"/>
          <w:szCs w:val="28"/>
          <w:lang w:eastAsia="en-US"/>
        </w:rPr>
        <w:t>«или возмездного гражданско-правового» исключить;</w:t>
      </w:r>
    </w:p>
    <w:p w14:paraId="121AFF76" w14:textId="77777777" w:rsidR="00F51D8C" w:rsidRPr="005A1FEC" w:rsidRDefault="00A83A79" w:rsidP="00AE3252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Cs w:val="28"/>
          <w:lang w:eastAsia="en-US"/>
        </w:rPr>
      </w:pPr>
      <w:r w:rsidRPr="005A1FEC">
        <w:rPr>
          <w:rFonts w:eastAsia="Calibri"/>
          <w:szCs w:val="28"/>
          <w:lang w:eastAsia="en-US"/>
        </w:rPr>
        <w:t>б</w:t>
      </w:r>
      <w:r w:rsidR="0029472D" w:rsidRPr="005A1FEC">
        <w:rPr>
          <w:rFonts w:eastAsia="Calibri"/>
          <w:szCs w:val="28"/>
          <w:lang w:eastAsia="en-US"/>
        </w:rPr>
        <w:t xml:space="preserve">) </w:t>
      </w:r>
      <w:r w:rsidR="00E17235" w:rsidRPr="005A1FEC">
        <w:rPr>
          <w:rFonts w:eastAsia="Calibri"/>
          <w:szCs w:val="28"/>
          <w:lang w:eastAsia="en-US"/>
        </w:rPr>
        <w:t xml:space="preserve">дополнить </w:t>
      </w:r>
      <w:r w:rsidR="00297F00" w:rsidRPr="005A1FEC">
        <w:rPr>
          <w:rFonts w:eastAsia="Calibri"/>
          <w:szCs w:val="28"/>
          <w:lang w:eastAsia="en-US"/>
        </w:rPr>
        <w:t>частью</w:t>
      </w:r>
      <w:r w:rsidR="00F51D8C" w:rsidRPr="005A1FEC">
        <w:rPr>
          <w:rFonts w:eastAsia="Calibri"/>
          <w:szCs w:val="28"/>
          <w:lang w:eastAsia="en-US"/>
        </w:rPr>
        <w:t xml:space="preserve"> 14 следующего содержания:</w:t>
      </w:r>
    </w:p>
    <w:p w14:paraId="30C71E85" w14:textId="2D193FD9" w:rsidR="00F51D8C" w:rsidRPr="005A1FEC" w:rsidRDefault="00F51D8C" w:rsidP="00AE3252">
      <w:pPr>
        <w:autoSpaceDE w:val="0"/>
        <w:autoSpaceDN w:val="0"/>
        <w:adjustRightInd w:val="0"/>
        <w:ind w:firstLine="709"/>
        <w:jc w:val="both"/>
        <w:rPr>
          <w:bCs/>
          <w:color w:val="auto"/>
          <w:szCs w:val="28"/>
        </w:rPr>
      </w:pPr>
      <w:r w:rsidRPr="005A1FEC">
        <w:rPr>
          <w:bCs/>
          <w:color w:val="auto"/>
          <w:szCs w:val="28"/>
        </w:rPr>
        <w:lastRenderedPageBreak/>
        <w:t>«</w:t>
      </w:r>
      <w:r w:rsidR="001050F5" w:rsidRPr="005A1FEC">
        <w:rPr>
          <w:bCs/>
          <w:color w:val="auto"/>
          <w:szCs w:val="28"/>
        </w:rPr>
        <w:t>14</w:t>
      </w:r>
      <w:r w:rsidRPr="005A1FEC">
        <w:rPr>
          <w:bCs/>
          <w:color w:val="auto"/>
          <w:szCs w:val="28"/>
        </w:rPr>
        <w:t>. Фот</w:t>
      </w:r>
      <w:proofErr w:type="gramStart"/>
      <w:r w:rsidRPr="005A1FEC">
        <w:rPr>
          <w:bCs/>
          <w:color w:val="auto"/>
          <w:szCs w:val="28"/>
        </w:rPr>
        <w:t>о-</w:t>
      </w:r>
      <w:proofErr w:type="gramEnd"/>
      <w:r w:rsidRPr="005A1FEC">
        <w:rPr>
          <w:bCs/>
          <w:color w:val="auto"/>
          <w:szCs w:val="28"/>
        </w:rPr>
        <w:t xml:space="preserve"> и (или) видеосъемка должна осуществляться лицами, имеющими в соответствии с Федеральным законом право на ее осуществление, таким образом, чтобы не нарушалась тайна голосования</w:t>
      </w:r>
      <w:r w:rsidR="00D94348">
        <w:rPr>
          <w:bCs/>
          <w:color w:val="auto"/>
          <w:szCs w:val="28"/>
        </w:rPr>
        <w:t xml:space="preserve"> </w:t>
      </w:r>
      <w:r w:rsidRPr="005A1FEC">
        <w:rPr>
          <w:bCs/>
          <w:color w:val="auto"/>
          <w:szCs w:val="28"/>
        </w:rPr>
        <w:t>и отсутствовала возможность контроля за волеизъявлением участников референдума, а также чтобы сохранялась конфиденциальность персональных данных, которые содержатся в списках участников референдума и иных документах, содержащих конфиденциальную информацию, отнесенную</w:t>
      </w:r>
      <w:r w:rsidR="00D94348">
        <w:rPr>
          <w:bCs/>
          <w:color w:val="auto"/>
          <w:szCs w:val="28"/>
        </w:rPr>
        <w:t xml:space="preserve"> </w:t>
      </w:r>
      <w:r w:rsidRPr="005A1FEC">
        <w:rPr>
          <w:bCs/>
          <w:color w:val="auto"/>
          <w:szCs w:val="28"/>
        </w:rPr>
        <w:t>к таковой в порядке, установленном федеральным законом.»;</w:t>
      </w:r>
    </w:p>
    <w:p w14:paraId="61EAA72F" w14:textId="77777777" w:rsidR="0029472D" w:rsidRPr="005A1FEC" w:rsidRDefault="00A83A79" w:rsidP="00AE3252">
      <w:pPr>
        <w:autoSpaceDE w:val="0"/>
        <w:autoSpaceDN w:val="0"/>
        <w:adjustRightInd w:val="0"/>
        <w:ind w:firstLine="709"/>
        <w:jc w:val="both"/>
        <w:rPr>
          <w:bCs/>
          <w:color w:val="auto"/>
          <w:szCs w:val="28"/>
        </w:rPr>
      </w:pPr>
      <w:r w:rsidRPr="005A1FEC">
        <w:rPr>
          <w:bCs/>
          <w:color w:val="auto"/>
          <w:szCs w:val="28"/>
        </w:rPr>
        <w:t>в</w:t>
      </w:r>
      <w:r w:rsidR="0029472D" w:rsidRPr="005A1FEC">
        <w:rPr>
          <w:bCs/>
          <w:color w:val="auto"/>
          <w:szCs w:val="28"/>
        </w:rPr>
        <w:t xml:space="preserve">) дополнить </w:t>
      </w:r>
      <w:r w:rsidR="00297F00" w:rsidRPr="005A1FEC">
        <w:rPr>
          <w:bCs/>
          <w:color w:val="auto"/>
          <w:szCs w:val="28"/>
        </w:rPr>
        <w:t>частью</w:t>
      </w:r>
      <w:r w:rsidR="0029472D" w:rsidRPr="005A1FEC">
        <w:rPr>
          <w:bCs/>
          <w:color w:val="auto"/>
          <w:szCs w:val="28"/>
        </w:rPr>
        <w:t xml:space="preserve"> 15 сл</w:t>
      </w:r>
      <w:r w:rsidR="00241EEF" w:rsidRPr="005A1FEC">
        <w:rPr>
          <w:bCs/>
          <w:color w:val="auto"/>
          <w:szCs w:val="28"/>
        </w:rPr>
        <w:t>е</w:t>
      </w:r>
      <w:r w:rsidR="0029472D" w:rsidRPr="005A1FEC">
        <w:rPr>
          <w:bCs/>
          <w:color w:val="auto"/>
          <w:szCs w:val="28"/>
        </w:rPr>
        <w:t>дующего содержания:</w:t>
      </w:r>
    </w:p>
    <w:p w14:paraId="021CB23C" w14:textId="120E945B" w:rsidR="0029472D" w:rsidRPr="005A1FEC" w:rsidRDefault="0029472D" w:rsidP="00AE3252">
      <w:pPr>
        <w:autoSpaceDE w:val="0"/>
        <w:autoSpaceDN w:val="0"/>
        <w:adjustRightInd w:val="0"/>
        <w:ind w:firstLine="709"/>
        <w:jc w:val="both"/>
        <w:rPr>
          <w:bCs/>
          <w:color w:val="auto"/>
          <w:szCs w:val="28"/>
        </w:rPr>
      </w:pPr>
      <w:r w:rsidRPr="005A1FEC">
        <w:rPr>
          <w:bCs/>
          <w:color w:val="auto"/>
          <w:szCs w:val="28"/>
        </w:rPr>
        <w:t>«15. Осуществление фот</w:t>
      </w:r>
      <w:proofErr w:type="gramStart"/>
      <w:r w:rsidRPr="005A1FEC">
        <w:rPr>
          <w:bCs/>
          <w:color w:val="auto"/>
          <w:szCs w:val="28"/>
        </w:rPr>
        <w:t>о-</w:t>
      </w:r>
      <w:proofErr w:type="gramEnd"/>
      <w:r w:rsidRPr="005A1FEC">
        <w:rPr>
          <w:bCs/>
          <w:color w:val="auto"/>
          <w:szCs w:val="28"/>
        </w:rPr>
        <w:t xml:space="preserve"> и (или) видеосъемки в помещениях для голосования, находящихся на уча</w:t>
      </w:r>
      <w:r w:rsidR="00297F00" w:rsidRPr="005A1FEC">
        <w:rPr>
          <w:bCs/>
          <w:color w:val="auto"/>
          <w:szCs w:val="28"/>
        </w:rPr>
        <w:t>стках референдума, образованных</w:t>
      </w:r>
      <w:r w:rsidR="00D94348">
        <w:rPr>
          <w:bCs/>
          <w:color w:val="auto"/>
          <w:szCs w:val="28"/>
        </w:rPr>
        <w:t xml:space="preserve"> </w:t>
      </w:r>
      <w:r w:rsidRPr="005A1FEC">
        <w:rPr>
          <w:bCs/>
          <w:color w:val="auto"/>
          <w:szCs w:val="28"/>
        </w:rPr>
        <w:t>в воинских частях, допускается только аккредитованными</w:t>
      </w:r>
      <w:r w:rsidR="00297F00" w:rsidRPr="005A1FEC">
        <w:rPr>
          <w:bCs/>
          <w:color w:val="auto"/>
          <w:szCs w:val="28"/>
        </w:rPr>
        <w:t xml:space="preserve"> в соответствии</w:t>
      </w:r>
      <w:r w:rsidR="00D94348">
        <w:rPr>
          <w:bCs/>
          <w:color w:val="auto"/>
          <w:szCs w:val="28"/>
        </w:rPr>
        <w:t xml:space="preserve"> </w:t>
      </w:r>
      <w:r w:rsidRPr="005A1FEC">
        <w:rPr>
          <w:bCs/>
          <w:color w:val="auto"/>
          <w:szCs w:val="28"/>
        </w:rPr>
        <w:t>с пунктом 11</w:t>
      </w:r>
      <w:r w:rsidRPr="005A1FEC">
        <w:rPr>
          <w:bCs/>
          <w:color w:val="auto"/>
          <w:szCs w:val="28"/>
          <w:vertAlign w:val="superscript"/>
        </w:rPr>
        <w:t>2</w:t>
      </w:r>
      <w:r w:rsidRPr="005A1FEC">
        <w:rPr>
          <w:bCs/>
          <w:color w:val="auto"/>
          <w:szCs w:val="28"/>
        </w:rPr>
        <w:t xml:space="preserve"> статьи 30 Федерального закона, пунктом 11</w:t>
      </w:r>
      <w:r w:rsidRPr="005A1FEC">
        <w:rPr>
          <w:bCs/>
          <w:color w:val="auto"/>
          <w:szCs w:val="28"/>
          <w:vertAlign w:val="superscript"/>
        </w:rPr>
        <w:t>2</w:t>
      </w:r>
      <w:r w:rsidRPr="005A1FEC">
        <w:rPr>
          <w:bCs/>
          <w:color w:val="auto"/>
          <w:szCs w:val="28"/>
        </w:rPr>
        <w:t xml:space="preserve"> настоящей статьи представителями средств массов</w:t>
      </w:r>
      <w:r w:rsidR="00297F00" w:rsidRPr="005A1FEC">
        <w:rPr>
          <w:bCs/>
          <w:color w:val="auto"/>
          <w:szCs w:val="28"/>
        </w:rPr>
        <w:t>ой информации и по согласованию</w:t>
      </w:r>
      <w:r w:rsidR="00D94348">
        <w:rPr>
          <w:bCs/>
          <w:color w:val="auto"/>
          <w:szCs w:val="28"/>
        </w:rPr>
        <w:t xml:space="preserve"> </w:t>
      </w:r>
      <w:r w:rsidRPr="005A1FEC">
        <w:rPr>
          <w:bCs/>
          <w:color w:val="auto"/>
          <w:szCs w:val="28"/>
        </w:rPr>
        <w:t>с командиром соответствующей воинской части.»;</w:t>
      </w:r>
    </w:p>
    <w:p w14:paraId="034FC938" w14:textId="77777777" w:rsidR="00461BA9" w:rsidRPr="00461BA9" w:rsidRDefault="00461BA9" w:rsidP="00461BA9">
      <w:pPr>
        <w:ind w:firstLine="709"/>
        <w:jc w:val="both"/>
        <w:rPr>
          <w:bCs/>
        </w:rPr>
      </w:pPr>
      <w:r w:rsidRPr="00461BA9">
        <w:rPr>
          <w:bCs/>
        </w:rPr>
        <w:t>5) часть 7 статьи 35 изложить в следующей редакции:</w:t>
      </w:r>
    </w:p>
    <w:p w14:paraId="6932CD1C" w14:textId="77777777" w:rsidR="00461BA9" w:rsidRDefault="00461BA9" w:rsidP="00461BA9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461BA9">
        <w:rPr>
          <w:bCs/>
        </w:rPr>
        <w:t xml:space="preserve">«7. </w:t>
      </w:r>
      <w:proofErr w:type="gramStart"/>
      <w:r w:rsidRPr="00461BA9">
        <w:rPr>
          <w:bCs/>
        </w:rPr>
        <w:t xml:space="preserve">Закупки товаров, работ или услуг, связанных с подготовкой и проведением референдума, осуществляются комиссиями в соответствии с Федеральным </w:t>
      </w:r>
      <w:hyperlink r:id="rId10" w:history="1">
        <w:r w:rsidRPr="00461BA9">
          <w:rPr>
            <w:bCs/>
          </w:rPr>
          <w:t>законом</w:t>
        </w:r>
      </w:hyperlink>
      <w:r w:rsidRPr="00461BA9">
        <w:rPr>
          <w:bCs/>
        </w:rPr>
        <w:t xml:space="preserve"> от 05.04.2013 № 44-ФЗ «О контрактной системе в сфере закупок товаров, работ, услуг для обеспечения государственных и муниципальных нужд», а в части отношений, к которым указанный Федеральный </w:t>
      </w:r>
      <w:hyperlink r:id="rId11" w:history="1">
        <w:r w:rsidRPr="00461BA9">
          <w:rPr>
            <w:bCs/>
          </w:rPr>
          <w:t>закон</w:t>
        </w:r>
      </w:hyperlink>
      <w:r w:rsidRPr="00461BA9">
        <w:rPr>
          <w:bCs/>
        </w:rPr>
        <w:t xml:space="preserve"> не применяется, - в соответствии с Гражданским </w:t>
      </w:r>
      <w:hyperlink r:id="rId12" w:history="1">
        <w:r w:rsidRPr="00461BA9">
          <w:rPr>
            <w:bCs/>
          </w:rPr>
          <w:t>кодексом</w:t>
        </w:r>
      </w:hyperlink>
      <w:r w:rsidRPr="00461BA9">
        <w:rPr>
          <w:bCs/>
        </w:rPr>
        <w:t xml:space="preserve"> Российской Федерации.»;</w:t>
      </w:r>
      <w:proofErr w:type="gramEnd"/>
    </w:p>
    <w:p w14:paraId="5010BF87" w14:textId="1DDE0356" w:rsidR="008E5720" w:rsidRPr="005A1FEC" w:rsidRDefault="00F66B34" w:rsidP="00461BA9">
      <w:pPr>
        <w:autoSpaceDE w:val="0"/>
        <w:autoSpaceDN w:val="0"/>
        <w:adjustRightInd w:val="0"/>
        <w:ind w:firstLine="709"/>
        <w:jc w:val="both"/>
        <w:rPr>
          <w:bCs/>
          <w:color w:val="auto"/>
          <w:szCs w:val="28"/>
        </w:rPr>
      </w:pPr>
      <w:r w:rsidRPr="005A1FEC">
        <w:rPr>
          <w:bCs/>
          <w:color w:val="auto"/>
          <w:szCs w:val="28"/>
        </w:rPr>
        <w:t>6</w:t>
      </w:r>
      <w:r w:rsidR="004C5489" w:rsidRPr="005A1FEC">
        <w:rPr>
          <w:bCs/>
          <w:color w:val="auto"/>
          <w:szCs w:val="28"/>
        </w:rPr>
        <w:t>)</w:t>
      </w:r>
      <w:r w:rsidR="008E5720" w:rsidRPr="005A1FEC">
        <w:rPr>
          <w:bCs/>
          <w:color w:val="auto"/>
          <w:szCs w:val="28"/>
        </w:rPr>
        <w:t xml:space="preserve"> в статье 37:</w:t>
      </w:r>
    </w:p>
    <w:p w14:paraId="2D906F0B" w14:textId="77777777" w:rsidR="00620C02" w:rsidRPr="005A1FEC" w:rsidRDefault="008E5720" w:rsidP="00AE3252">
      <w:pPr>
        <w:autoSpaceDE w:val="0"/>
        <w:autoSpaceDN w:val="0"/>
        <w:adjustRightInd w:val="0"/>
        <w:ind w:firstLine="709"/>
        <w:jc w:val="both"/>
        <w:rPr>
          <w:bCs/>
          <w:color w:val="auto"/>
          <w:szCs w:val="28"/>
        </w:rPr>
      </w:pPr>
      <w:proofErr w:type="gramStart"/>
      <w:r w:rsidRPr="005A1FEC">
        <w:rPr>
          <w:bCs/>
          <w:color w:val="auto"/>
          <w:szCs w:val="28"/>
        </w:rPr>
        <w:t>а)</w:t>
      </w:r>
      <w:r w:rsidR="004C5489" w:rsidRPr="005A1FEC">
        <w:rPr>
          <w:bCs/>
          <w:color w:val="auto"/>
          <w:szCs w:val="28"/>
        </w:rPr>
        <w:t xml:space="preserve"> в подпункте «о» </w:t>
      </w:r>
      <w:r w:rsidR="00297F00" w:rsidRPr="005A1FEC">
        <w:rPr>
          <w:bCs/>
          <w:color w:val="auto"/>
          <w:szCs w:val="28"/>
        </w:rPr>
        <w:t>части</w:t>
      </w:r>
      <w:r w:rsidR="004C5489" w:rsidRPr="005A1FEC">
        <w:rPr>
          <w:bCs/>
          <w:color w:val="auto"/>
          <w:szCs w:val="28"/>
        </w:rPr>
        <w:t xml:space="preserve"> 4 слова «</w:t>
      </w:r>
      <w:r w:rsidR="004C5489" w:rsidRPr="005A1FEC">
        <w:rPr>
          <w:rFonts w:eastAsiaTheme="minorHAnsi"/>
          <w:color w:val="auto"/>
          <w:szCs w:val="28"/>
          <w:lang w:eastAsia="en-US"/>
        </w:rPr>
        <w:t>некоммерческим организациям, выполняющим функции иностранного агента, российским юридическим лицам, информация о которых включена в реестр иностранных средств массовой информации, выполняющих функции иностранного агента</w:t>
      </w:r>
      <w:r w:rsidR="004C5489" w:rsidRPr="005A1FEC">
        <w:rPr>
          <w:bCs/>
          <w:color w:val="auto"/>
          <w:szCs w:val="28"/>
        </w:rPr>
        <w:t xml:space="preserve">» </w:t>
      </w:r>
      <w:r w:rsidR="00205A92" w:rsidRPr="005A1FEC">
        <w:rPr>
          <w:bCs/>
          <w:color w:val="auto"/>
          <w:szCs w:val="28"/>
        </w:rPr>
        <w:t>заменить словами «юридическим и физическим лицам, являющимся иностранными агентами, и российским юридическим лицам, учрежденным иностранными агентами»;</w:t>
      </w:r>
      <w:proofErr w:type="gramEnd"/>
    </w:p>
    <w:p w14:paraId="1900BA09" w14:textId="77777777" w:rsidR="00620C02" w:rsidRPr="005A1FEC" w:rsidRDefault="008E5720" w:rsidP="00AE3252">
      <w:pPr>
        <w:autoSpaceDE w:val="0"/>
        <w:autoSpaceDN w:val="0"/>
        <w:adjustRightInd w:val="0"/>
        <w:ind w:firstLine="709"/>
        <w:jc w:val="both"/>
        <w:rPr>
          <w:bCs/>
          <w:color w:val="auto"/>
          <w:szCs w:val="28"/>
        </w:rPr>
      </w:pPr>
      <w:r w:rsidRPr="005A1FEC">
        <w:rPr>
          <w:bCs/>
          <w:color w:val="auto"/>
          <w:szCs w:val="28"/>
        </w:rPr>
        <w:t>б) в</w:t>
      </w:r>
      <w:r w:rsidR="00297F00" w:rsidRPr="005A1FEC">
        <w:rPr>
          <w:bCs/>
          <w:color w:val="auto"/>
          <w:szCs w:val="28"/>
        </w:rPr>
        <w:t>торое предложение части</w:t>
      </w:r>
      <w:r w:rsidRPr="005A1FEC">
        <w:rPr>
          <w:bCs/>
          <w:color w:val="auto"/>
          <w:szCs w:val="28"/>
        </w:rPr>
        <w:t xml:space="preserve"> 6 </w:t>
      </w:r>
      <w:r w:rsidR="003F5D60" w:rsidRPr="005A1FEC">
        <w:rPr>
          <w:bCs/>
          <w:color w:val="auto"/>
          <w:szCs w:val="28"/>
        </w:rPr>
        <w:t>исключить;</w:t>
      </w:r>
    </w:p>
    <w:p w14:paraId="4BEDB838" w14:textId="77716276" w:rsidR="008E5720" w:rsidRPr="005A1FEC" w:rsidRDefault="00A83A79" w:rsidP="00AE3252">
      <w:pPr>
        <w:autoSpaceDE w:val="0"/>
        <w:autoSpaceDN w:val="0"/>
        <w:adjustRightInd w:val="0"/>
        <w:ind w:firstLine="709"/>
        <w:jc w:val="both"/>
        <w:rPr>
          <w:bCs/>
          <w:color w:val="auto"/>
          <w:szCs w:val="28"/>
        </w:rPr>
      </w:pPr>
      <w:r w:rsidRPr="005A1FEC">
        <w:rPr>
          <w:bCs/>
          <w:color w:val="auto"/>
          <w:szCs w:val="28"/>
        </w:rPr>
        <w:t>7</w:t>
      </w:r>
      <w:r w:rsidR="008E5720" w:rsidRPr="005A1FEC">
        <w:rPr>
          <w:bCs/>
          <w:color w:val="auto"/>
          <w:szCs w:val="28"/>
        </w:rPr>
        <w:t xml:space="preserve">) </w:t>
      </w:r>
      <w:r w:rsidR="00297F00" w:rsidRPr="005A1FEC">
        <w:rPr>
          <w:bCs/>
          <w:color w:val="auto"/>
          <w:szCs w:val="28"/>
        </w:rPr>
        <w:t>часть</w:t>
      </w:r>
      <w:r w:rsidR="008E5720" w:rsidRPr="005A1FEC">
        <w:rPr>
          <w:bCs/>
          <w:color w:val="auto"/>
          <w:szCs w:val="28"/>
        </w:rPr>
        <w:t xml:space="preserve"> 2 статьи 40 дополнить словами «, а также с учетом требований, установленных Центральной избирательной комиссией Российской Федерации, должны быть определены места для наблюдателей и указанных</w:t>
      </w:r>
      <w:r w:rsidR="00D94348">
        <w:rPr>
          <w:bCs/>
          <w:color w:val="auto"/>
          <w:szCs w:val="28"/>
        </w:rPr>
        <w:t xml:space="preserve"> </w:t>
      </w:r>
      <w:r w:rsidR="008E5720" w:rsidRPr="005A1FEC">
        <w:rPr>
          <w:bCs/>
          <w:color w:val="auto"/>
          <w:szCs w:val="28"/>
        </w:rPr>
        <w:t>в пункте 1</w:t>
      </w:r>
      <w:r w:rsidR="008E5720" w:rsidRPr="005A1FEC">
        <w:rPr>
          <w:bCs/>
          <w:color w:val="auto"/>
          <w:szCs w:val="28"/>
          <w:vertAlign w:val="superscript"/>
        </w:rPr>
        <w:t>2</w:t>
      </w:r>
      <w:r w:rsidR="008E5720" w:rsidRPr="005A1FEC">
        <w:rPr>
          <w:bCs/>
          <w:color w:val="auto"/>
          <w:szCs w:val="28"/>
        </w:rPr>
        <w:t xml:space="preserve"> </w:t>
      </w:r>
      <w:proofErr w:type="gramStart"/>
      <w:r w:rsidR="008E5720" w:rsidRPr="005A1FEC">
        <w:rPr>
          <w:bCs/>
          <w:color w:val="auto"/>
          <w:szCs w:val="28"/>
          <w:lang w:val="en-US"/>
        </w:rPr>
        <w:t>c</w:t>
      </w:r>
      <w:proofErr w:type="spellStart"/>
      <w:proofErr w:type="gramEnd"/>
      <w:r w:rsidR="00BC7B47" w:rsidRPr="005A1FEC">
        <w:rPr>
          <w:bCs/>
          <w:color w:val="auto"/>
          <w:szCs w:val="28"/>
        </w:rPr>
        <w:t>татьи</w:t>
      </w:r>
      <w:proofErr w:type="spellEnd"/>
      <w:r w:rsidR="008E5720" w:rsidRPr="005A1FEC">
        <w:rPr>
          <w:bCs/>
          <w:color w:val="auto"/>
          <w:szCs w:val="28"/>
        </w:rPr>
        <w:t xml:space="preserve"> 30 Федерального закона представителей средств массовой информации»;</w:t>
      </w:r>
    </w:p>
    <w:p w14:paraId="79C12B16" w14:textId="74701837" w:rsidR="004E6D55" w:rsidRPr="005A1FEC" w:rsidRDefault="00A83A79" w:rsidP="00AE3252">
      <w:pPr>
        <w:autoSpaceDE w:val="0"/>
        <w:autoSpaceDN w:val="0"/>
        <w:adjustRightInd w:val="0"/>
        <w:ind w:firstLine="709"/>
        <w:jc w:val="both"/>
        <w:rPr>
          <w:bCs/>
          <w:color w:val="auto"/>
          <w:szCs w:val="28"/>
        </w:rPr>
      </w:pPr>
      <w:r w:rsidRPr="005A1FEC">
        <w:rPr>
          <w:bCs/>
          <w:color w:val="auto"/>
          <w:szCs w:val="28"/>
        </w:rPr>
        <w:t>8</w:t>
      </w:r>
      <w:r w:rsidR="004E6D55" w:rsidRPr="005A1FEC">
        <w:rPr>
          <w:bCs/>
          <w:color w:val="auto"/>
          <w:szCs w:val="28"/>
        </w:rPr>
        <w:t xml:space="preserve">) </w:t>
      </w:r>
      <w:r w:rsidR="00436781" w:rsidRPr="005A1FEC">
        <w:rPr>
          <w:bCs/>
          <w:color w:val="auto"/>
          <w:szCs w:val="28"/>
        </w:rPr>
        <w:t>часть 10 статьи 41 после слов «на день передачи бюллетеней»</w:t>
      </w:r>
      <w:r w:rsidR="0096567B" w:rsidRPr="005A1FEC">
        <w:rPr>
          <w:bCs/>
          <w:color w:val="auto"/>
          <w:szCs w:val="28"/>
        </w:rPr>
        <w:t xml:space="preserve"> дополнить словами «</w:t>
      </w:r>
      <w:r w:rsidR="00103361">
        <w:rPr>
          <w:bCs/>
          <w:color w:val="auto"/>
          <w:szCs w:val="28"/>
        </w:rPr>
        <w:t xml:space="preserve">, </w:t>
      </w:r>
      <w:r w:rsidR="0096567B" w:rsidRPr="005A1FEC">
        <w:rPr>
          <w:rFonts w:eastAsiaTheme="minorHAnsi"/>
          <w:color w:val="auto"/>
          <w:szCs w:val="28"/>
          <w:lang w:eastAsia="en-US"/>
        </w:rPr>
        <w:t xml:space="preserve">за исключением случая проведения дистанционного электронного голосования в соответствии со </w:t>
      </w:r>
      <w:hyperlink r:id="rId13" w:history="1">
        <w:r w:rsidR="0096567B" w:rsidRPr="005A1FEC">
          <w:rPr>
            <w:rFonts w:eastAsiaTheme="minorHAnsi"/>
            <w:color w:val="auto"/>
            <w:szCs w:val="28"/>
            <w:lang w:eastAsia="en-US"/>
          </w:rPr>
          <w:t>статьей 64</w:t>
        </w:r>
        <w:r w:rsidR="0096567B" w:rsidRPr="005A1FEC">
          <w:rPr>
            <w:rFonts w:eastAsiaTheme="minorHAnsi"/>
            <w:color w:val="auto"/>
            <w:szCs w:val="28"/>
            <w:vertAlign w:val="superscript"/>
            <w:lang w:eastAsia="en-US"/>
          </w:rPr>
          <w:t>1</w:t>
        </w:r>
      </w:hyperlink>
      <w:r w:rsidR="0096567B" w:rsidRPr="005A1FEC">
        <w:rPr>
          <w:rFonts w:eastAsiaTheme="minorHAnsi"/>
          <w:color w:val="auto"/>
          <w:szCs w:val="28"/>
          <w:lang w:eastAsia="en-US"/>
        </w:rPr>
        <w:t xml:space="preserve"> Федерального закона</w:t>
      </w:r>
      <w:r w:rsidR="0096567B" w:rsidRPr="005A1FEC">
        <w:rPr>
          <w:bCs/>
          <w:color w:val="auto"/>
          <w:szCs w:val="28"/>
        </w:rPr>
        <w:t>»</w:t>
      </w:r>
      <w:r w:rsidR="00436781" w:rsidRPr="005A1FEC">
        <w:rPr>
          <w:bCs/>
          <w:color w:val="auto"/>
          <w:szCs w:val="28"/>
        </w:rPr>
        <w:t>;</w:t>
      </w:r>
    </w:p>
    <w:p w14:paraId="029ED6AB" w14:textId="0B5939E8" w:rsidR="008E5720" w:rsidRPr="005A1FEC" w:rsidRDefault="00A83A79" w:rsidP="00AE3252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5A1FEC">
        <w:rPr>
          <w:bCs/>
          <w:color w:val="auto"/>
          <w:szCs w:val="28"/>
        </w:rPr>
        <w:t>9</w:t>
      </w:r>
      <w:r w:rsidR="008E5720" w:rsidRPr="005A1FEC">
        <w:rPr>
          <w:bCs/>
          <w:color w:val="auto"/>
          <w:szCs w:val="28"/>
        </w:rPr>
        <w:t xml:space="preserve">) </w:t>
      </w:r>
      <w:r w:rsidR="00297F00" w:rsidRPr="005A1FEC">
        <w:rPr>
          <w:bCs/>
          <w:color w:val="auto"/>
          <w:szCs w:val="28"/>
        </w:rPr>
        <w:t>часть</w:t>
      </w:r>
      <w:r w:rsidR="008E5720" w:rsidRPr="005A1FEC">
        <w:rPr>
          <w:bCs/>
          <w:color w:val="auto"/>
          <w:szCs w:val="28"/>
        </w:rPr>
        <w:t xml:space="preserve"> 2</w:t>
      </w:r>
      <w:r w:rsidR="00297F00" w:rsidRPr="005A1FEC">
        <w:rPr>
          <w:bCs/>
          <w:color w:val="auto"/>
          <w:szCs w:val="28"/>
        </w:rPr>
        <w:t xml:space="preserve"> </w:t>
      </w:r>
      <w:r w:rsidR="008E5720" w:rsidRPr="005A1FEC">
        <w:rPr>
          <w:bCs/>
          <w:color w:val="auto"/>
          <w:szCs w:val="28"/>
        </w:rPr>
        <w:t>стать</w:t>
      </w:r>
      <w:r w:rsidR="00297F00" w:rsidRPr="005A1FEC">
        <w:rPr>
          <w:bCs/>
          <w:color w:val="auto"/>
          <w:szCs w:val="28"/>
        </w:rPr>
        <w:t>и</w:t>
      </w:r>
      <w:r w:rsidR="008E5720" w:rsidRPr="005A1FEC">
        <w:rPr>
          <w:bCs/>
          <w:color w:val="auto"/>
          <w:szCs w:val="28"/>
        </w:rPr>
        <w:t xml:space="preserve"> 44 дополнить предложением следующего содержания: </w:t>
      </w:r>
      <w:proofErr w:type="gramStart"/>
      <w:r w:rsidR="008E5720" w:rsidRPr="005A1FEC">
        <w:rPr>
          <w:bCs/>
          <w:color w:val="auto"/>
          <w:szCs w:val="28"/>
        </w:rPr>
        <w:t>«Указанный реестр может быть составлен в электронном виде</w:t>
      </w:r>
      <w:r w:rsidR="00D94348">
        <w:rPr>
          <w:bCs/>
          <w:color w:val="auto"/>
          <w:szCs w:val="28"/>
        </w:rPr>
        <w:t xml:space="preserve"> </w:t>
      </w:r>
      <w:r w:rsidR="008E5720" w:rsidRPr="005A1FEC">
        <w:rPr>
          <w:bCs/>
          <w:color w:val="auto"/>
          <w:szCs w:val="28"/>
        </w:rPr>
        <w:t xml:space="preserve">в порядке, </w:t>
      </w:r>
      <w:r w:rsidR="008E5720" w:rsidRPr="005A1FEC">
        <w:rPr>
          <w:bCs/>
          <w:color w:val="auto"/>
          <w:szCs w:val="28"/>
        </w:rPr>
        <w:lastRenderedPageBreak/>
        <w:t xml:space="preserve">установленном Центральной избирательной комиссией Российской </w:t>
      </w:r>
      <w:r w:rsidR="003F5D60" w:rsidRPr="005A1FEC">
        <w:rPr>
          <w:szCs w:val="28"/>
        </w:rPr>
        <w:t>Федерации.»</w:t>
      </w:r>
      <w:r w:rsidR="00AF3CC9">
        <w:rPr>
          <w:szCs w:val="28"/>
        </w:rPr>
        <w:t>;</w:t>
      </w:r>
      <w:proofErr w:type="gramEnd"/>
    </w:p>
    <w:p w14:paraId="229E1259" w14:textId="5A603540" w:rsidR="004E6D55" w:rsidRPr="005A1FEC" w:rsidRDefault="004C278E" w:rsidP="00AE3252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4C278E">
        <w:rPr>
          <w:szCs w:val="28"/>
        </w:rPr>
        <w:t>10) в подпункте «а» части 5 статьи 46 слова «(без учета числа участников референдума, выбывших по каким-либо причинам)» заменить словами «(без учета числа выбывших участников референдума)».</w:t>
      </w:r>
    </w:p>
    <w:p w14:paraId="2532AAF7" w14:textId="77777777" w:rsidR="00BC76D2" w:rsidRPr="005A1FEC" w:rsidRDefault="00BC76D2" w:rsidP="00AE3252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Cs w:val="28"/>
          <w:lang w:eastAsia="en-US"/>
        </w:rPr>
      </w:pPr>
    </w:p>
    <w:p w14:paraId="23D58CEA" w14:textId="77777777" w:rsidR="00BC76D2" w:rsidRPr="005A1FEC" w:rsidRDefault="00BC76D2" w:rsidP="00AE3252">
      <w:pPr>
        <w:autoSpaceDE w:val="0"/>
        <w:autoSpaceDN w:val="0"/>
        <w:adjustRightInd w:val="0"/>
        <w:ind w:firstLine="708"/>
        <w:jc w:val="both"/>
        <w:rPr>
          <w:b/>
          <w:bCs/>
          <w:color w:val="auto"/>
          <w:szCs w:val="28"/>
        </w:rPr>
      </w:pPr>
      <w:r w:rsidRPr="005A1FEC">
        <w:rPr>
          <w:b/>
          <w:bCs/>
          <w:color w:val="auto"/>
          <w:szCs w:val="28"/>
        </w:rPr>
        <w:t>Статья 2</w:t>
      </w:r>
    </w:p>
    <w:p w14:paraId="528BB5EA" w14:textId="77777777" w:rsidR="00BC76D2" w:rsidRPr="005A1FEC" w:rsidRDefault="00BC76D2" w:rsidP="00AE3252">
      <w:pPr>
        <w:autoSpaceDE w:val="0"/>
        <w:autoSpaceDN w:val="0"/>
        <w:adjustRightInd w:val="0"/>
        <w:ind w:firstLine="708"/>
        <w:jc w:val="both"/>
        <w:rPr>
          <w:bCs/>
          <w:color w:val="auto"/>
          <w:szCs w:val="28"/>
        </w:rPr>
      </w:pPr>
    </w:p>
    <w:p w14:paraId="54CEA1BB" w14:textId="77777777" w:rsidR="00BC76D2" w:rsidRPr="005A1FEC" w:rsidRDefault="00BC76D2" w:rsidP="00AE3252">
      <w:pPr>
        <w:autoSpaceDE w:val="0"/>
        <w:autoSpaceDN w:val="0"/>
        <w:adjustRightInd w:val="0"/>
        <w:ind w:firstLine="709"/>
        <w:jc w:val="both"/>
        <w:rPr>
          <w:color w:val="auto"/>
          <w:szCs w:val="28"/>
        </w:rPr>
      </w:pPr>
      <w:r w:rsidRPr="005A1FEC">
        <w:rPr>
          <w:color w:val="auto"/>
          <w:szCs w:val="28"/>
        </w:rPr>
        <w:t>Настоящий закон вступает в силу со дня его официального опубликования.</w:t>
      </w:r>
    </w:p>
    <w:p w14:paraId="161F66F7" w14:textId="77777777" w:rsidR="00426BCF" w:rsidRDefault="00426BCF" w:rsidP="00AE3252">
      <w:pPr>
        <w:jc w:val="both"/>
        <w:rPr>
          <w:b/>
          <w:bCs/>
          <w:szCs w:val="28"/>
        </w:rPr>
      </w:pPr>
    </w:p>
    <w:p w14:paraId="622A068A" w14:textId="77777777" w:rsidR="00BC7B47" w:rsidRDefault="00BC7B47" w:rsidP="00AE3252">
      <w:pPr>
        <w:jc w:val="both"/>
        <w:rPr>
          <w:b/>
          <w:bCs/>
          <w:szCs w:val="28"/>
        </w:rPr>
      </w:pPr>
    </w:p>
    <w:p w14:paraId="052CF3BE" w14:textId="77777777" w:rsidR="00BC7B47" w:rsidRPr="005A1FEC" w:rsidRDefault="00BC7B47" w:rsidP="00AE3252">
      <w:pPr>
        <w:jc w:val="both"/>
        <w:rPr>
          <w:b/>
          <w:bCs/>
          <w:szCs w:val="28"/>
        </w:rPr>
      </w:pPr>
    </w:p>
    <w:p w14:paraId="4DBDD803" w14:textId="77777777" w:rsidR="00BC76D2" w:rsidRPr="005A1FEC" w:rsidRDefault="00426BCF" w:rsidP="00AE3252">
      <w:pPr>
        <w:rPr>
          <w:szCs w:val="28"/>
        </w:rPr>
      </w:pPr>
      <w:r w:rsidRPr="005A1FEC">
        <w:rPr>
          <w:szCs w:val="28"/>
        </w:rPr>
        <w:t>Губернатор</w:t>
      </w:r>
    </w:p>
    <w:p w14:paraId="0714D378" w14:textId="77777777" w:rsidR="00FE650A" w:rsidRDefault="00426BCF" w:rsidP="00AE3252">
      <w:pPr>
        <w:rPr>
          <w:szCs w:val="28"/>
        </w:rPr>
      </w:pPr>
      <w:r w:rsidRPr="005A1FEC">
        <w:rPr>
          <w:szCs w:val="28"/>
        </w:rPr>
        <w:t xml:space="preserve">Тверской области                                  </w:t>
      </w:r>
      <w:r w:rsidR="00BC76D2" w:rsidRPr="005A1FEC">
        <w:rPr>
          <w:szCs w:val="28"/>
        </w:rPr>
        <w:t xml:space="preserve">                     </w:t>
      </w:r>
      <w:r w:rsidRPr="005A1FEC">
        <w:rPr>
          <w:szCs w:val="28"/>
        </w:rPr>
        <w:t xml:space="preserve">                          И.М. </w:t>
      </w:r>
      <w:proofErr w:type="spellStart"/>
      <w:r w:rsidR="00E6335E" w:rsidRPr="005A1FEC">
        <w:rPr>
          <w:szCs w:val="28"/>
        </w:rPr>
        <w:t>Руден</w:t>
      </w:r>
      <w:r w:rsidR="009048E9" w:rsidRPr="005A1FEC">
        <w:rPr>
          <w:szCs w:val="28"/>
        </w:rPr>
        <w:t>я</w:t>
      </w:r>
      <w:proofErr w:type="spellEnd"/>
    </w:p>
    <w:p w14:paraId="237CA517" w14:textId="77777777" w:rsidR="00BC7B47" w:rsidRDefault="00BC7B47" w:rsidP="00AE3252">
      <w:pPr>
        <w:rPr>
          <w:szCs w:val="28"/>
        </w:rPr>
      </w:pPr>
    </w:p>
    <w:p w14:paraId="5856F003" w14:textId="77777777" w:rsidR="00BC7B47" w:rsidRDefault="00BC7B47" w:rsidP="00AE3252">
      <w:pPr>
        <w:rPr>
          <w:szCs w:val="28"/>
        </w:rPr>
      </w:pPr>
    </w:p>
    <w:p w14:paraId="065A6A22" w14:textId="60354712" w:rsidR="00BC7B47" w:rsidRDefault="00BC7B47" w:rsidP="00BA10F4">
      <w:pPr>
        <w:rPr>
          <w:szCs w:val="28"/>
        </w:rPr>
      </w:pPr>
      <w:r>
        <w:rPr>
          <w:szCs w:val="28"/>
        </w:rPr>
        <w:t>Тверь</w:t>
      </w:r>
    </w:p>
    <w:p w14:paraId="5F73E63D" w14:textId="7DC8CD4B" w:rsidR="00BA10F4" w:rsidRPr="002A1948" w:rsidRDefault="00671508" w:rsidP="00BA10F4">
      <w:pPr>
        <w:widowControl w:val="0"/>
        <w:autoSpaceDE w:val="0"/>
        <w:autoSpaceDN w:val="0"/>
        <w:adjustRightInd w:val="0"/>
        <w:jc w:val="both"/>
      </w:pPr>
      <w:r>
        <w:t xml:space="preserve">25 </w:t>
      </w:r>
      <w:r w:rsidR="00BA10F4">
        <w:t xml:space="preserve">декабря </w:t>
      </w:r>
      <w:r w:rsidR="00BA10F4" w:rsidRPr="002A1948">
        <w:t>202</w:t>
      </w:r>
      <w:r w:rsidR="00BA10F4">
        <w:t>3</w:t>
      </w:r>
      <w:r w:rsidR="00BA10F4" w:rsidRPr="002A1948">
        <w:t xml:space="preserve"> года</w:t>
      </w:r>
    </w:p>
    <w:p w14:paraId="7C54974F" w14:textId="7E80E82D" w:rsidR="00BA10F4" w:rsidRPr="002A1948" w:rsidRDefault="00BA10F4" w:rsidP="00BA10F4">
      <w:pPr>
        <w:widowControl w:val="0"/>
        <w:autoSpaceDE w:val="0"/>
        <w:autoSpaceDN w:val="0"/>
        <w:adjustRightInd w:val="0"/>
        <w:jc w:val="both"/>
      </w:pPr>
      <w:r>
        <w:t xml:space="preserve">№ </w:t>
      </w:r>
      <w:r w:rsidR="00671508">
        <w:t>83</w:t>
      </w:r>
      <w:r w:rsidRPr="002A1948">
        <w:t>-ЗО</w:t>
      </w:r>
    </w:p>
    <w:p w14:paraId="17A36C16" w14:textId="77777777" w:rsidR="00BC7B47" w:rsidRDefault="00BC7B47" w:rsidP="00AE3252">
      <w:pPr>
        <w:rPr>
          <w:szCs w:val="28"/>
        </w:rPr>
      </w:pPr>
    </w:p>
    <w:p w14:paraId="18D747A6" w14:textId="77777777" w:rsidR="00BC7B47" w:rsidRDefault="00BC7B47" w:rsidP="00AE3252">
      <w:pPr>
        <w:rPr>
          <w:szCs w:val="28"/>
        </w:rPr>
      </w:pPr>
    </w:p>
    <w:p w14:paraId="77A452D7" w14:textId="77777777" w:rsidR="00BC7B47" w:rsidRDefault="00BC7B47" w:rsidP="00AE3252">
      <w:pPr>
        <w:rPr>
          <w:szCs w:val="28"/>
        </w:rPr>
      </w:pPr>
    </w:p>
    <w:p w14:paraId="1C7EC3D1" w14:textId="77777777" w:rsidR="00BC7B47" w:rsidRDefault="00BC7B47" w:rsidP="00AE3252">
      <w:pPr>
        <w:rPr>
          <w:szCs w:val="28"/>
        </w:rPr>
      </w:pPr>
    </w:p>
    <w:p w14:paraId="74AF7496" w14:textId="77777777" w:rsidR="00BC7B47" w:rsidRDefault="00BC7B47" w:rsidP="00AE3252">
      <w:pPr>
        <w:rPr>
          <w:szCs w:val="28"/>
        </w:rPr>
      </w:pPr>
    </w:p>
    <w:p w14:paraId="6ECED5EC" w14:textId="77777777" w:rsidR="00BC7B47" w:rsidRDefault="00BC7B47" w:rsidP="00AE3252">
      <w:pPr>
        <w:rPr>
          <w:szCs w:val="28"/>
        </w:rPr>
      </w:pPr>
    </w:p>
    <w:p w14:paraId="4902E5D4" w14:textId="77777777" w:rsidR="00BC7B47" w:rsidRDefault="00BC7B47" w:rsidP="00AE3252">
      <w:pPr>
        <w:rPr>
          <w:szCs w:val="28"/>
        </w:rPr>
      </w:pPr>
    </w:p>
    <w:p w14:paraId="69988877" w14:textId="77777777" w:rsidR="00BC7B47" w:rsidRDefault="00BC7B47" w:rsidP="00AE3252">
      <w:pPr>
        <w:rPr>
          <w:szCs w:val="28"/>
        </w:rPr>
      </w:pPr>
    </w:p>
    <w:p w14:paraId="0120364B" w14:textId="77777777" w:rsidR="00BC7B47" w:rsidRDefault="00BC7B47" w:rsidP="00AE3252">
      <w:pPr>
        <w:rPr>
          <w:szCs w:val="28"/>
        </w:rPr>
      </w:pPr>
    </w:p>
    <w:p w14:paraId="72335CF1" w14:textId="77777777" w:rsidR="00BC7B47" w:rsidRDefault="00BC7B47" w:rsidP="00AE3252">
      <w:pPr>
        <w:rPr>
          <w:szCs w:val="28"/>
        </w:rPr>
      </w:pPr>
    </w:p>
    <w:p w14:paraId="7D3E5D7F" w14:textId="77777777" w:rsidR="00BC7B47" w:rsidRDefault="00BC7B47" w:rsidP="00AE3252">
      <w:pPr>
        <w:rPr>
          <w:szCs w:val="28"/>
        </w:rPr>
      </w:pPr>
    </w:p>
    <w:p w14:paraId="7C44947D" w14:textId="77777777" w:rsidR="00BC7B47" w:rsidRDefault="00BC7B47" w:rsidP="00AE3252">
      <w:pPr>
        <w:rPr>
          <w:szCs w:val="28"/>
        </w:rPr>
      </w:pPr>
    </w:p>
    <w:p w14:paraId="47F73979" w14:textId="77777777" w:rsidR="00BC7B47" w:rsidRDefault="00BC7B47" w:rsidP="00AE3252">
      <w:pPr>
        <w:rPr>
          <w:szCs w:val="28"/>
        </w:rPr>
      </w:pPr>
    </w:p>
    <w:p w14:paraId="1B9A56E3" w14:textId="77777777" w:rsidR="00BC7B47" w:rsidRDefault="00BC7B47" w:rsidP="00AE3252">
      <w:pPr>
        <w:rPr>
          <w:szCs w:val="28"/>
        </w:rPr>
      </w:pPr>
    </w:p>
    <w:p w14:paraId="35464A76" w14:textId="77777777" w:rsidR="00BC7B47" w:rsidRDefault="00BC7B47" w:rsidP="00AE3252">
      <w:pPr>
        <w:rPr>
          <w:szCs w:val="28"/>
        </w:rPr>
      </w:pPr>
    </w:p>
    <w:p w14:paraId="6A13CC83" w14:textId="77777777" w:rsidR="00BC7B47" w:rsidRDefault="00BC7B47" w:rsidP="00AE3252">
      <w:pPr>
        <w:rPr>
          <w:szCs w:val="28"/>
        </w:rPr>
      </w:pPr>
    </w:p>
    <w:p w14:paraId="7EE4BE2B" w14:textId="77777777" w:rsidR="00BC7B47" w:rsidRDefault="00BC7B47" w:rsidP="00AE3252">
      <w:pPr>
        <w:rPr>
          <w:szCs w:val="28"/>
        </w:rPr>
      </w:pPr>
    </w:p>
    <w:p w14:paraId="173AF2E7" w14:textId="77777777" w:rsidR="00BC7B47" w:rsidRDefault="00BC7B47" w:rsidP="00AE3252">
      <w:pPr>
        <w:rPr>
          <w:szCs w:val="28"/>
        </w:rPr>
      </w:pPr>
    </w:p>
    <w:p w14:paraId="5391A8DA" w14:textId="77777777" w:rsidR="00BC7B47" w:rsidRDefault="00BC7B47" w:rsidP="00AE3252">
      <w:pPr>
        <w:rPr>
          <w:szCs w:val="28"/>
        </w:rPr>
      </w:pPr>
    </w:p>
    <w:p w14:paraId="3A898624" w14:textId="77777777" w:rsidR="00BC7B47" w:rsidRDefault="00BC7B47" w:rsidP="00AE3252">
      <w:pPr>
        <w:rPr>
          <w:szCs w:val="28"/>
        </w:rPr>
      </w:pPr>
    </w:p>
    <w:p w14:paraId="768A0A73" w14:textId="77777777" w:rsidR="00BC7B47" w:rsidRDefault="00BC7B47" w:rsidP="00AE3252">
      <w:pPr>
        <w:rPr>
          <w:szCs w:val="28"/>
        </w:rPr>
      </w:pPr>
      <w:bookmarkStart w:id="1" w:name="_GoBack"/>
      <w:bookmarkEnd w:id="1"/>
    </w:p>
    <w:p w14:paraId="6115F623" w14:textId="77777777" w:rsidR="00BC7B47" w:rsidRDefault="00BC7B47" w:rsidP="00AE3252">
      <w:pPr>
        <w:rPr>
          <w:szCs w:val="28"/>
        </w:rPr>
      </w:pPr>
    </w:p>
    <w:p w14:paraId="1D517E0B" w14:textId="77777777" w:rsidR="00BC7B47" w:rsidRDefault="00BC7B47" w:rsidP="00AE3252">
      <w:pPr>
        <w:rPr>
          <w:szCs w:val="28"/>
        </w:rPr>
      </w:pPr>
    </w:p>
    <w:p w14:paraId="41C993EA" w14:textId="495F98FF" w:rsidR="00BC7B47" w:rsidRDefault="00BC7B47" w:rsidP="00AE3252">
      <w:pPr>
        <w:rPr>
          <w:sz w:val="16"/>
          <w:szCs w:val="16"/>
        </w:rPr>
      </w:pPr>
      <w:r w:rsidRPr="00BC7B47">
        <w:rPr>
          <w:sz w:val="16"/>
          <w:szCs w:val="16"/>
        </w:rPr>
        <w:fldChar w:fldCharType="begin"/>
      </w:r>
      <w:r w:rsidRPr="00BC7B47">
        <w:rPr>
          <w:sz w:val="16"/>
          <w:szCs w:val="16"/>
        </w:rPr>
        <w:instrText xml:space="preserve"> FILENAME  \p  \* MERGEFORMAT </w:instrText>
      </w:r>
      <w:r w:rsidRPr="00BC7B47">
        <w:rPr>
          <w:sz w:val="16"/>
          <w:szCs w:val="16"/>
        </w:rPr>
        <w:fldChar w:fldCharType="separate"/>
      </w:r>
      <w:r w:rsidRPr="00BC7B47">
        <w:rPr>
          <w:noProof/>
          <w:sz w:val="16"/>
          <w:szCs w:val="16"/>
        </w:rPr>
        <w:t>Z:\7 созыв\Документы комитета\34 заседание (21.12.2023)\pr\z(34)629-П-7.docx</w:t>
      </w:r>
      <w:r w:rsidRPr="00BC7B47">
        <w:rPr>
          <w:sz w:val="16"/>
          <w:szCs w:val="16"/>
        </w:rPr>
        <w:fldChar w:fldCharType="end"/>
      </w:r>
    </w:p>
    <w:p w14:paraId="597BD208" w14:textId="18F241E8" w:rsidR="00BC7B47" w:rsidRPr="00BC7B47" w:rsidRDefault="00BC7B47" w:rsidP="00BA10F4">
      <w:pPr>
        <w:pStyle w:val="ConsPlusNormal"/>
        <w:widowControl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szCs w:val="28"/>
        </w:rPr>
        <w:tab/>
      </w:r>
    </w:p>
    <w:sectPr w:rsidR="00BC7B47" w:rsidRPr="00BC7B47" w:rsidSect="00BC7B47">
      <w:headerReference w:type="default" r:id="rId14"/>
      <w:pgSz w:w="11906" w:h="16838"/>
      <w:pgMar w:top="1134" w:right="851" w:bottom="1134" w:left="1701" w:header="709" w:footer="709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DD1E41" w14:textId="77777777" w:rsidR="00224644" w:rsidRDefault="00224644" w:rsidP="004D5999">
      <w:r>
        <w:separator/>
      </w:r>
    </w:p>
  </w:endnote>
  <w:endnote w:type="continuationSeparator" w:id="0">
    <w:p w14:paraId="011A7ED0" w14:textId="77777777" w:rsidR="00224644" w:rsidRDefault="00224644" w:rsidP="004D5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D8DBCE" w14:textId="77777777" w:rsidR="00224644" w:rsidRDefault="00224644" w:rsidP="004D5999">
      <w:r>
        <w:separator/>
      </w:r>
    </w:p>
  </w:footnote>
  <w:footnote w:type="continuationSeparator" w:id="0">
    <w:p w14:paraId="396AFC96" w14:textId="77777777" w:rsidR="00224644" w:rsidRDefault="00224644" w:rsidP="004D59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83727935"/>
      <w:docPartObj>
        <w:docPartGallery w:val="Page Numbers (Top of Page)"/>
        <w:docPartUnique/>
      </w:docPartObj>
    </w:sdtPr>
    <w:sdtEndPr/>
    <w:sdtContent>
      <w:p w14:paraId="63BEC1C0" w14:textId="61122D6C" w:rsidR="00BC7B47" w:rsidRDefault="00BC7B47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3261">
          <w:rPr>
            <w:noProof/>
          </w:rPr>
          <w:t>3</w:t>
        </w:r>
        <w:r>
          <w:fldChar w:fldCharType="end"/>
        </w:r>
      </w:p>
    </w:sdtContent>
  </w:sdt>
  <w:p w14:paraId="6BC6D3B4" w14:textId="77777777" w:rsidR="00C116BB" w:rsidRDefault="00C116BB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0A4534"/>
    <w:multiLevelType w:val="hybridMultilevel"/>
    <w:tmpl w:val="EC02B234"/>
    <w:lvl w:ilvl="0" w:tplc="CE344E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241660B"/>
    <w:multiLevelType w:val="hybridMultilevel"/>
    <w:tmpl w:val="00309C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EE6"/>
    <w:rsid w:val="000150E9"/>
    <w:rsid w:val="0001755D"/>
    <w:rsid w:val="00032D33"/>
    <w:rsid w:val="00032F88"/>
    <w:rsid w:val="000340FD"/>
    <w:rsid w:val="00047D0A"/>
    <w:rsid w:val="0006423A"/>
    <w:rsid w:val="00080390"/>
    <w:rsid w:val="00093D96"/>
    <w:rsid w:val="00095C12"/>
    <w:rsid w:val="000A7DAE"/>
    <w:rsid w:val="000B2544"/>
    <w:rsid w:val="000B5F7A"/>
    <w:rsid w:val="000C599A"/>
    <w:rsid w:val="000D0406"/>
    <w:rsid w:val="000D146D"/>
    <w:rsid w:val="000E75B9"/>
    <w:rsid w:val="000F0108"/>
    <w:rsid w:val="000F2689"/>
    <w:rsid w:val="00103361"/>
    <w:rsid w:val="001050F5"/>
    <w:rsid w:val="00111217"/>
    <w:rsid w:val="00120F91"/>
    <w:rsid w:val="001232BF"/>
    <w:rsid w:val="00127B1B"/>
    <w:rsid w:val="001323A6"/>
    <w:rsid w:val="0014663F"/>
    <w:rsid w:val="00164836"/>
    <w:rsid w:val="00167B11"/>
    <w:rsid w:val="00191645"/>
    <w:rsid w:val="001C5200"/>
    <w:rsid w:val="001C52CE"/>
    <w:rsid w:val="001E3455"/>
    <w:rsid w:val="00201AFB"/>
    <w:rsid w:val="00202393"/>
    <w:rsid w:val="00205A92"/>
    <w:rsid w:val="00222B91"/>
    <w:rsid w:val="00224644"/>
    <w:rsid w:val="002250F3"/>
    <w:rsid w:val="002325C6"/>
    <w:rsid w:val="002329DC"/>
    <w:rsid w:val="00241EEF"/>
    <w:rsid w:val="00251FBC"/>
    <w:rsid w:val="0025200C"/>
    <w:rsid w:val="00262C07"/>
    <w:rsid w:val="0026352E"/>
    <w:rsid w:val="00282318"/>
    <w:rsid w:val="0028577A"/>
    <w:rsid w:val="002877C3"/>
    <w:rsid w:val="0029472D"/>
    <w:rsid w:val="00297F00"/>
    <w:rsid w:val="002A3116"/>
    <w:rsid w:val="002A50A0"/>
    <w:rsid w:val="002A5CDA"/>
    <w:rsid w:val="002A69F1"/>
    <w:rsid w:val="002A7BCF"/>
    <w:rsid w:val="002A7CB0"/>
    <w:rsid w:val="002B4EE4"/>
    <w:rsid w:val="002B69C2"/>
    <w:rsid w:val="002B6C16"/>
    <w:rsid w:val="002D5B4F"/>
    <w:rsid w:val="002F3CC7"/>
    <w:rsid w:val="002F55CA"/>
    <w:rsid w:val="002F7144"/>
    <w:rsid w:val="002F79C5"/>
    <w:rsid w:val="003738DD"/>
    <w:rsid w:val="00381B02"/>
    <w:rsid w:val="00392D83"/>
    <w:rsid w:val="003948F0"/>
    <w:rsid w:val="003950C6"/>
    <w:rsid w:val="003A0DBA"/>
    <w:rsid w:val="003C54B3"/>
    <w:rsid w:val="003D13CE"/>
    <w:rsid w:val="003D18E8"/>
    <w:rsid w:val="003E0136"/>
    <w:rsid w:val="003F2D1F"/>
    <w:rsid w:val="003F5D60"/>
    <w:rsid w:val="003F6317"/>
    <w:rsid w:val="00404847"/>
    <w:rsid w:val="0041145A"/>
    <w:rsid w:val="00423377"/>
    <w:rsid w:val="00426BCF"/>
    <w:rsid w:val="00434805"/>
    <w:rsid w:val="00436781"/>
    <w:rsid w:val="0044401D"/>
    <w:rsid w:val="00461BA9"/>
    <w:rsid w:val="00477D4F"/>
    <w:rsid w:val="004819C4"/>
    <w:rsid w:val="004842E6"/>
    <w:rsid w:val="00490E1C"/>
    <w:rsid w:val="004970BC"/>
    <w:rsid w:val="004A0E17"/>
    <w:rsid w:val="004B52F5"/>
    <w:rsid w:val="004C1F9E"/>
    <w:rsid w:val="004C278E"/>
    <w:rsid w:val="004C5489"/>
    <w:rsid w:val="004C667B"/>
    <w:rsid w:val="004D14A4"/>
    <w:rsid w:val="004D5999"/>
    <w:rsid w:val="004E1D04"/>
    <w:rsid w:val="004E6D55"/>
    <w:rsid w:val="004F341D"/>
    <w:rsid w:val="004F77D7"/>
    <w:rsid w:val="0050320A"/>
    <w:rsid w:val="00510AB2"/>
    <w:rsid w:val="00512902"/>
    <w:rsid w:val="005244F8"/>
    <w:rsid w:val="00525CC5"/>
    <w:rsid w:val="00556139"/>
    <w:rsid w:val="00573919"/>
    <w:rsid w:val="005A1DA6"/>
    <w:rsid w:val="005A1FEC"/>
    <w:rsid w:val="005A34E0"/>
    <w:rsid w:val="005A4C4F"/>
    <w:rsid w:val="005B2CA1"/>
    <w:rsid w:val="005C3EC4"/>
    <w:rsid w:val="005C533D"/>
    <w:rsid w:val="005D643F"/>
    <w:rsid w:val="005F0E8D"/>
    <w:rsid w:val="00613261"/>
    <w:rsid w:val="00617247"/>
    <w:rsid w:val="00620C02"/>
    <w:rsid w:val="0063193B"/>
    <w:rsid w:val="0063609D"/>
    <w:rsid w:val="00640D67"/>
    <w:rsid w:val="0064286D"/>
    <w:rsid w:val="00645F49"/>
    <w:rsid w:val="006602E3"/>
    <w:rsid w:val="00664920"/>
    <w:rsid w:val="00671508"/>
    <w:rsid w:val="00676498"/>
    <w:rsid w:val="006815BA"/>
    <w:rsid w:val="006B1AC5"/>
    <w:rsid w:val="006C0823"/>
    <w:rsid w:val="006D19AF"/>
    <w:rsid w:val="006D304B"/>
    <w:rsid w:val="006D619B"/>
    <w:rsid w:val="006D6488"/>
    <w:rsid w:val="006E0FC2"/>
    <w:rsid w:val="00703038"/>
    <w:rsid w:val="00703FAD"/>
    <w:rsid w:val="00714C91"/>
    <w:rsid w:val="00731FD0"/>
    <w:rsid w:val="0074038E"/>
    <w:rsid w:val="00754D10"/>
    <w:rsid w:val="00757931"/>
    <w:rsid w:val="007602EA"/>
    <w:rsid w:val="00775B2C"/>
    <w:rsid w:val="00796510"/>
    <w:rsid w:val="007A1A40"/>
    <w:rsid w:val="007A3109"/>
    <w:rsid w:val="007A486E"/>
    <w:rsid w:val="007A6D2A"/>
    <w:rsid w:val="007B2642"/>
    <w:rsid w:val="007B69C6"/>
    <w:rsid w:val="007C38CE"/>
    <w:rsid w:val="007C6D7A"/>
    <w:rsid w:val="007D27EC"/>
    <w:rsid w:val="007E00B2"/>
    <w:rsid w:val="007F22AF"/>
    <w:rsid w:val="007F22D7"/>
    <w:rsid w:val="007F6D7F"/>
    <w:rsid w:val="00801B36"/>
    <w:rsid w:val="0082084A"/>
    <w:rsid w:val="008277B4"/>
    <w:rsid w:val="00831639"/>
    <w:rsid w:val="008453BB"/>
    <w:rsid w:val="00856420"/>
    <w:rsid w:val="00861758"/>
    <w:rsid w:val="00863FEF"/>
    <w:rsid w:val="0086516B"/>
    <w:rsid w:val="00874887"/>
    <w:rsid w:val="00874BCD"/>
    <w:rsid w:val="008800A4"/>
    <w:rsid w:val="0088074E"/>
    <w:rsid w:val="00883341"/>
    <w:rsid w:val="00893B40"/>
    <w:rsid w:val="00894FF8"/>
    <w:rsid w:val="0089531A"/>
    <w:rsid w:val="00895ECC"/>
    <w:rsid w:val="00897D71"/>
    <w:rsid w:val="008C67F5"/>
    <w:rsid w:val="008E397F"/>
    <w:rsid w:val="008E4402"/>
    <w:rsid w:val="008E5720"/>
    <w:rsid w:val="008F6141"/>
    <w:rsid w:val="009048E9"/>
    <w:rsid w:val="00910EDD"/>
    <w:rsid w:val="00941EE6"/>
    <w:rsid w:val="00961559"/>
    <w:rsid w:val="0096567B"/>
    <w:rsid w:val="00967F37"/>
    <w:rsid w:val="0097311B"/>
    <w:rsid w:val="00974DC8"/>
    <w:rsid w:val="0098467F"/>
    <w:rsid w:val="00986E63"/>
    <w:rsid w:val="009933CE"/>
    <w:rsid w:val="009953EA"/>
    <w:rsid w:val="009A3020"/>
    <w:rsid w:val="009B1E74"/>
    <w:rsid w:val="009C3977"/>
    <w:rsid w:val="009C69CF"/>
    <w:rsid w:val="009D606A"/>
    <w:rsid w:val="009E0515"/>
    <w:rsid w:val="009E1DFE"/>
    <w:rsid w:val="009E34BC"/>
    <w:rsid w:val="00A0537D"/>
    <w:rsid w:val="00A13D6A"/>
    <w:rsid w:val="00A22B5C"/>
    <w:rsid w:val="00A24384"/>
    <w:rsid w:val="00A26C09"/>
    <w:rsid w:val="00A27809"/>
    <w:rsid w:val="00A27B5C"/>
    <w:rsid w:val="00A35850"/>
    <w:rsid w:val="00A40C7E"/>
    <w:rsid w:val="00A51F6E"/>
    <w:rsid w:val="00A73172"/>
    <w:rsid w:val="00A76B8E"/>
    <w:rsid w:val="00A80BCD"/>
    <w:rsid w:val="00A80D25"/>
    <w:rsid w:val="00A82BE1"/>
    <w:rsid w:val="00A83A79"/>
    <w:rsid w:val="00A9665D"/>
    <w:rsid w:val="00AA0637"/>
    <w:rsid w:val="00AA1832"/>
    <w:rsid w:val="00AA544F"/>
    <w:rsid w:val="00AB0888"/>
    <w:rsid w:val="00AB756D"/>
    <w:rsid w:val="00AE3252"/>
    <w:rsid w:val="00AF0257"/>
    <w:rsid w:val="00AF3CC9"/>
    <w:rsid w:val="00B138CA"/>
    <w:rsid w:val="00B210BC"/>
    <w:rsid w:val="00B25BC4"/>
    <w:rsid w:val="00B318E3"/>
    <w:rsid w:val="00B60606"/>
    <w:rsid w:val="00B71489"/>
    <w:rsid w:val="00BA10F4"/>
    <w:rsid w:val="00BB09C0"/>
    <w:rsid w:val="00BC5E93"/>
    <w:rsid w:val="00BC76D2"/>
    <w:rsid w:val="00BC7B47"/>
    <w:rsid w:val="00BD27D6"/>
    <w:rsid w:val="00BD3CD7"/>
    <w:rsid w:val="00BE70AB"/>
    <w:rsid w:val="00BF3240"/>
    <w:rsid w:val="00BF359F"/>
    <w:rsid w:val="00BF43D3"/>
    <w:rsid w:val="00C116BB"/>
    <w:rsid w:val="00C11C3D"/>
    <w:rsid w:val="00C2691C"/>
    <w:rsid w:val="00C467BB"/>
    <w:rsid w:val="00C64AA6"/>
    <w:rsid w:val="00C722D9"/>
    <w:rsid w:val="00C83D49"/>
    <w:rsid w:val="00CA2172"/>
    <w:rsid w:val="00CC1474"/>
    <w:rsid w:val="00CC599C"/>
    <w:rsid w:val="00CC62B4"/>
    <w:rsid w:val="00CE6041"/>
    <w:rsid w:val="00CF1AB3"/>
    <w:rsid w:val="00CF2BFE"/>
    <w:rsid w:val="00CF640A"/>
    <w:rsid w:val="00CF65E1"/>
    <w:rsid w:val="00D245D5"/>
    <w:rsid w:val="00D25FFC"/>
    <w:rsid w:val="00D33D92"/>
    <w:rsid w:val="00D346B6"/>
    <w:rsid w:val="00D367B9"/>
    <w:rsid w:val="00D5057F"/>
    <w:rsid w:val="00D6580C"/>
    <w:rsid w:val="00D76007"/>
    <w:rsid w:val="00D7720E"/>
    <w:rsid w:val="00D93A35"/>
    <w:rsid w:val="00D94348"/>
    <w:rsid w:val="00D97F8B"/>
    <w:rsid w:val="00DA2B19"/>
    <w:rsid w:val="00DA4B8E"/>
    <w:rsid w:val="00DB1150"/>
    <w:rsid w:val="00DC49B3"/>
    <w:rsid w:val="00DE3D4B"/>
    <w:rsid w:val="00DF1AF0"/>
    <w:rsid w:val="00DF48B8"/>
    <w:rsid w:val="00E055C4"/>
    <w:rsid w:val="00E055E6"/>
    <w:rsid w:val="00E05EC7"/>
    <w:rsid w:val="00E13E6A"/>
    <w:rsid w:val="00E15A55"/>
    <w:rsid w:val="00E17235"/>
    <w:rsid w:val="00E17346"/>
    <w:rsid w:val="00E230C7"/>
    <w:rsid w:val="00E31E29"/>
    <w:rsid w:val="00E37497"/>
    <w:rsid w:val="00E53A35"/>
    <w:rsid w:val="00E53B2C"/>
    <w:rsid w:val="00E6335E"/>
    <w:rsid w:val="00E727CB"/>
    <w:rsid w:val="00E7571D"/>
    <w:rsid w:val="00E77B99"/>
    <w:rsid w:val="00E820E9"/>
    <w:rsid w:val="00EA430B"/>
    <w:rsid w:val="00EB5456"/>
    <w:rsid w:val="00EC105A"/>
    <w:rsid w:val="00EC5A09"/>
    <w:rsid w:val="00EE4706"/>
    <w:rsid w:val="00EF109F"/>
    <w:rsid w:val="00EF6BB7"/>
    <w:rsid w:val="00F052C7"/>
    <w:rsid w:val="00F07BD8"/>
    <w:rsid w:val="00F131D4"/>
    <w:rsid w:val="00F14F14"/>
    <w:rsid w:val="00F24D94"/>
    <w:rsid w:val="00F255F1"/>
    <w:rsid w:val="00F3111B"/>
    <w:rsid w:val="00F31663"/>
    <w:rsid w:val="00F361DE"/>
    <w:rsid w:val="00F36531"/>
    <w:rsid w:val="00F36CD7"/>
    <w:rsid w:val="00F51D8C"/>
    <w:rsid w:val="00F535C8"/>
    <w:rsid w:val="00F55954"/>
    <w:rsid w:val="00F6528E"/>
    <w:rsid w:val="00F655AD"/>
    <w:rsid w:val="00F66B34"/>
    <w:rsid w:val="00F67AA3"/>
    <w:rsid w:val="00F70F85"/>
    <w:rsid w:val="00F8196F"/>
    <w:rsid w:val="00F81A91"/>
    <w:rsid w:val="00F8275B"/>
    <w:rsid w:val="00F8476F"/>
    <w:rsid w:val="00F93DFB"/>
    <w:rsid w:val="00F941F8"/>
    <w:rsid w:val="00F9649E"/>
    <w:rsid w:val="00FB424E"/>
    <w:rsid w:val="00FD5911"/>
    <w:rsid w:val="00FD6BAA"/>
    <w:rsid w:val="00FE6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A4A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3A6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C7B47"/>
    <w:pPr>
      <w:keepNext/>
      <w:jc w:val="center"/>
      <w:outlineLvl w:val="0"/>
    </w:pPr>
    <w:rPr>
      <w:b/>
      <w:color w:val="auto"/>
      <w:sz w:val="32"/>
      <w:szCs w:val="28"/>
      <w:lang w:val="x-none" w:eastAsia="x-none"/>
    </w:rPr>
  </w:style>
  <w:style w:type="paragraph" w:styleId="2">
    <w:name w:val="heading 2"/>
    <w:basedOn w:val="a"/>
    <w:next w:val="a"/>
    <w:link w:val="20"/>
    <w:qFormat/>
    <w:rsid w:val="001323A6"/>
    <w:pPr>
      <w:keepNext/>
      <w:spacing w:before="240" w:after="60"/>
      <w:outlineLvl w:val="1"/>
    </w:pPr>
    <w:rPr>
      <w:rFonts w:ascii="Arial" w:hAnsi="Arial"/>
      <w:b/>
      <w:bCs/>
      <w:i/>
      <w:iCs/>
      <w:color w:val="auto"/>
      <w:szCs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650A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41EE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941EE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character" w:customStyle="1" w:styleId="20">
    <w:name w:val="Заголовок 2 Знак"/>
    <w:basedOn w:val="a0"/>
    <w:link w:val="2"/>
    <w:rsid w:val="001323A6"/>
    <w:rPr>
      <w:rFonts w:ascii="Arial" w:eastAsia="Times New Roman" w:hAnsi="Arial" w:cs="Times New Roman"/>
      <w:b/>
      <w:bCs/>
      <w:i/>
      <w:iCs/>
      <w:sz w:val="28"/>
      <w:szCs w:val="28"/>
    </w:rPr>
  </w:style>
  <w:style w:type="paragraph" w:customStyle="1" w:styleId="FR1">
    <w:name w:val="FR1"/>
    <w:rsid w:val="00C64AA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styleId="a3">
    <w:name w:val="Title"/>
    <w:basedOn w:val="a"/>
    <w:link w:val="a4"/>
    <w:uiPriority w:val="10"/>
    <w:qFormat/>
    <w:rsid w:val="00426BCF"/>
    <w:pPr>
      <w:jc w:val="center"/>
    </w:pPr>
    <w:rPr>
      <w:b/>
      <w:bCs/>
      <w:color w:val="auto"/>
      <w:sz w:val="32"/>
      <w:szCs w:val="24"/>
    </w:rPr>
  </w:style>
  <w:style w:type="character" w:customStyle="1" w:styleId="a4">
    <w:name w:val="Название Знак"/>
    <w:basedOn w:val="a0"/>
    <w:link w:val="a3"/>
    <w:uiPriority w:val="10"/>
    <w:rsid w:val="00426BCF"/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a5">
    <w:name w:val="Body Text"/>
    <w:basedOn w:val="a"/>
    <w:link w:val="a6"/>
    <w:semiHidden/>
    <w:unhideWhenUsed/>
    <w:rsid w:val="00AF0257"/>
    <w:pPr>
      <w:jc w:val="both"/>
    </w:pPr>
    <w:rPr>
      <w:b/>
      <w:color w:val="auto"/>
    </w:rPr>
  </w:style>
  <w:style w:type="character" w:customStyle="1" w:styleId="a6">
    <w:name w:val="Основной текст Знак"/>
    <w:basedOn w:val="a0"/>
    <w:link w:val="a5"/>
    <w:semiHidden/>
    <w:rsid w:val="00AF0257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14-15">
    <w:name w:val="текст14-15"/>
    <w:basedOn w:val="a"/>
    <w:rsid w:val="00AF0257"/>
    <w:pPr>
      <w:spacing w:line="360" w:lineRule="auto"/>
      <w:ind w:firstLine="709"/>
      <w:jc w:val="both"/>
    </w:pPr>
    <w:rPr>
      <w:color w:val="auto"/>
    </w:rPr>
  </w:style>
  <w:style w:type="paragraph" w:styleId="a7">
    <w:name w:val="Balloon Text"/>
    <w:basedOn w:val="a"/>
    <w:link w:val="a8"/>
    <w:uiPriority w:val="99"/>
    <w:semiHidden/>
    <w:unhideWhenUsed/>
    <w:rsid w:val="00AF025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F0257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FE650A"/>
    <w:rPr>
      <w:rFonts w:asciiTheme="majorHAnsi" w:eastAsiaTheme="majorEastAsia" w:hAnsiTheme="majorHAnsi" w:cstheme="majorBidi"/>
      <w:i/>
      <w:iCs/>
      <w:color w:val="1F4D78" w:themeColor="accent1" w:themeShade="7F"/>
      <w:sz w:val="28"/>
      <w:szCs w:val="20"/>
      <w:lang w:eastAsia="ru-RU"/>
    </w:rPr>
  </w:style>
  <w:style w:type="paragraph" w:styleId="a9">
    <w:name w:val="caption"/>
    <w:basedOn w:val="a"/>
    <w:next w:val="a"/>
    <w:semiHidden/>
    <w:unhideWhenUsed/>
    <w:qFormat/>
    <w:rsid w:val="00FE650A"/>
    <w:pPr>
      <w:jc w:val="center"/>
    </w:pPr>
    <w:rPr>
      <w:color w:val="auto"/>
      <w:sz w:val="36"/>
    </w:rPr>
  </w:style>
  <w:style w:type="paragraph" w:styleId="aa">
    <w:name w:val="Body Text Indent"/>
    <w:basedOn w:val="a"/>
    <w:link w:val="ab"/>
    <w:unhideWhenUsed/>
    <w:rsid w:val="00FE650A"/>
    <w:pPr>
      <w:spacing w:after="120"/>
      <w:ind w:left="283"/>
    </w:pPr>
    <w:rPr>
      <w:lang w:val="x-none" w:eastAsia="x-none"/>
    </w:rPr>
  </w:style>
  <w:style w:type="character" w:customStyle="1" w:styleId="ab">
    <w:name w:val="Основной текст с отступом Знак"/>
    <w:basedOn w:val="a0"/>
    <w:link w:val="aa"/>
    <w:rsid w:val="00FE650A"/>
    <w:rPr>
      <w:rFonts w:ascii="Times New Roman" w:eastAsia="Times New Roman" w:hAnsi="Times New Roman" w:cs="Times New Roman"/>
      <w:color w:val="000000"/>
      <w:sz w:val="28"/>
      <w:szCs w:val="20"/>
      <w:lang w:val="x-none" w:eastAsia="x-none"/>
    </w:rPr>
  </w:style>
  <w:style w:type="paragraph" w:customStyle="1" w:styleId="ConsTitle">
    <w:name w:val="ConsTitle"/>
    <w:rsid w:val="00FE650A"/>
    <w:pPr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customStyle="1" w:styleId="11">
    <w:name w:val="Обычный1"/>
    <w:rsid w:val="00FE650A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List Paragraph"/>
    <w:basedOn w:val="a"/>
    <w:uiPriority w:val="34"/>
    <w:qFormat/>
    <w:rsid w:val="00910EDD"/>
    <w:pPr>
      <w:ind w:left="720"/>
      <w:contextualSpacing/>
    </w:pPr>
  </w:style>
  <w:style w:type="paragraph" w:styleId="ad">
    <w:name w:val="header"/>
    <w:basedOn w:val="a"/>
    <w:link w:val="ae"/>
    <w:uiPriority w:val="99"/>
    <w:unhideWhenUsed/>
    <w:rsid w:val="004D599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4D5999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4D5999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4D5999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BC7B47"/>
    <w:rPr>
      <w:rFonts w:ascii="Times New Roman" w:eastAsia="Times New Roman" w:hAnsi="Times New Roman" w:cs="Times New Roman"/>
      <w:b/>
      <w:sz w:val="32"/>
      <w:szCs w:val="28"/>
      <w:lang w:val="x-none" w:eastAsia="x-none"/>
    </w:rPr>
  </w:style>
  <w:style w:type="paragraph" w:customStyle="1" w:styleId="af1">
    <w:name w:val="виз"/>
    <w:rsid w:val="00BC7B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3A6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C7B47"/>
    <w:pPr>
      <w:keepNext/>
      <w:jc w:val="center"/>
      <w:outlineLvl w:val="0"/>
    </w:pPr>
    <w:rPr>
      <w:b/>
      <w:color w:val="auto"/>
      <w:sz w:val="32"/>
      <w:szCs w:val="28"/>
      <w:lang w:val="x-none" w:eastAsia="x-none"/>
    </w:rPr>
  </w:style>
  <w:style w:type="paragraph" w:styleId="2">
    <w:name w:val="heading 2"/>
    <w:basedOn w:val="a"/>
    <w:next w:val="a"/>
    <w:link w:val="20"/>
    <w:qFormat/>
    <w:rsid w:val="001323A6"/>
    <w:pPr>
      <w:keepNext/>
      <w:spacing w:before="240" w:after="60"/>
      <w:outlineLvl w:val="1"/>
    </w:pPr>
    <w:rPr>
      <w:rFonts w:ascii="Arial" w:hAnsi="Arial"/>
      <w:b/>
      <w:bCs/>
      <w:i/>
      <w:iCs/>
      <w:color w:val="auto"/>
      <w:szCs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650A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41EE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941EE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character" w:customStyle="1" w:styleId="20">
    <w:name w:val="Заголовок 2 Знак"/>
    <w:basedOn w:val="a0"/>
    <w:link w:val="2"/>
    <w:rsid w:val="001323A6"/>
    <w:rPr>
      <w:rFonts w:ascii="Arial" w:eastAsia="Times New Roman" w:hAnsi="Arial" w:cs="Times New Roman"/>
      <w:b/>
      <w:bCs/>
      <w:i/>
      <w:iCs/>
      <w:sz w:val="28"/>
      <w:szCs w:val="28"/>
    </w:rPr>
  </w:style>
  <w:style w:type="paragraph" w:customStyle="1" w:styleId="FR1">
    <w:name w:val="FR1"/>
    <w:rsid w:val="00C64AA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styleId="a3">
    <w:name w:val="Title"/>
    <w:basedOn w:val="a"/>
    <w:link w:val="a4"/>
    <w:uiPriority w:val="10"/>
    <w:qFormat/>
    <w:rsid w:val="00426BCF"/>
    <w:pPr>
      <w:jc w:val="center"/>
    </w:pPr>
    <w:rPr>
      <w:b/>
      <w:bCs/>
      <w:color w:val="auto"/>
      <w:sz w:val="32"/>
      <w:szCs w:val="24"/>
    </w:rPr>
  </w:style>
  <w:style w:type="character" w:customStyle="1" w:styleId="a4">
    <w:name w:val="Название Знак"/>
    <w:basedOn w:val="a0"/>
    <w:link w:val="a3"/>
    <w:uiPriority w:val="10"/>
    <w:rsid w:val="00426BCF"/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a5">
    <w:name w:val="Body Text"/>
    <w:basedOn w:val="a"/>
    <w:link w:val="a6"/>
    <w:semiHidden/>
    <w:unhideWhenUsed/>
    <w:rsid w:val="00AF0257"/>
    <w:pPr>
      <w:jc w:val="both"/>
    </w:pPr>
    <w:rPr>
      <w:b/>
      <w:color w:val="auto"/>
    </w:rPr>
  </w:style>
  <w:style w:type="character" w:customStyle="1" w:styleId="a6">
    <w:name w:val="Основной текст Знак"/>
    <w:basedOn w:val="a0"/>
    <w:link w:val="a5"/>
    <w:semiHidden/>
    <w:rsid w:val="00AF0257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14-15">
    <w:name w:val="текст14-15"/>
    <w:basedOn w:val="a"/>
    <w:rsid w:val="00AF0257"/>
    <w:pPr>
      <w:spacing w:line="360" w:lineRule="auto"/>
      <w:ind w:firstLine="709"/>
      <w:jc w:val="both"/>
    </w:pPr>
    <w:rPr>
      <w:color w:val="auto"/>
    </w:rPr>
  </w:style>
  <w:style w:type="paragraph" w:styleId="a7">
    <w:name w:val="Balloon Text"/>
    <w:basedOn w:val="a"/>
    <w:link w:val="a8"/>
    <w:uiPriority w:val="99"/>
    <w:semiHidden/>
    <w:unhideWhenUsed/>
    <w:rsid w:val="00AF025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F0257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FE650A"/>
    <w:rPr>
      <w:rFonts w:asciiTheme="majorHAnsi" w:eastAsiaTheme="majorEastAsia" w:hAnsiTheme="majorHAnsi" w:cstheme="majorBidi"/>
      <w:i/>
      <w:iCs/>
      <w:color w:val="1F4D78" w:themeColor="accent1" w:themeShade="7F"/>
      <w:sz w:val="28"/>
      <w:szCs w:val="20"/>
      <w:lang w:eastAsia="ru-RU"/>
    </w:rPr>
  </w:style>
  <w:style w:type="paragraph" w:styleId="a9">
    <w:name w:val="caption"/>
    <w:basedOn w:val="a"/>
    <w:next w:val="a"/>
    <w:semiHidden/>
    <w:unhideWhenUsed/>
    <w:qFormat/>
    <w:rsid w:val="00FE650A"/>
    <w:pPr>
      <w:jc w:val="center"/>
    </w:pPr>
    <w:rPr>
      <w:color w:val="auto"/>
      <w:sz w:val="36"/>
    </w:rPr>
  </w:style>
  <w:style w:type="paragraph" w:styleId="aa">
    <w:name w:val="Body Text Indent"/>
    <w:basedOn w:val="a"/>
    <w:link w:val="ab"/>
    <w:unhideWhenUsed/>
    <w:rsid w:val="00FE650A"/>
    <w:pPr>
      <w:spacing w:after="120"/>
      <w:ind w:left="283"/>
    </w:pPr>
    <w:rPr>
      <w:lang w:val="x-none" w:eastAsia="x-none"/>
    </w:rPr>
  </w:style>
  <w:style w:type="character" w:customStyle="1" w:styleId="ab">
    <w:name w:val="Основной текст с отступом Знак"/>
    <w:basedOn w:val="a0"/>
    <w:link w:val="aa"/>
    <w:rsid w:val="00FE650A"/>
    <w:rPr>
      <w:rFonts w:ascii="Times New Roman" w:eastAsia="Times New Roman" w:hAnsi="Times New Roman" w:cs="Times New Roman"/>
      <w:color w:val="000000"/>
      <w:sz w:val="28"/>
      <w:szCs w:val="20"/>
      <w:lang w:val="x-none" w:eastAsia="x-none"/>
    </w:rPr>
  </w:style>
  <w:style w:type="paragraph" w:customStyle="1" w:styleId="ConsTitle">
    <w:name w:val="ConsTitle"/>
    <w:rsid w:val="00FE650A"/>
    <w:pPr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customStyle="1" w:styleId="11">
    <w:name w:val="Обычный1"/>
    <w:rsid w:val="00FE650A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List Paragraph"/>
    <w:basedOn w:val="a"/>
    <w:uiPriority w:val="34"/>
    <w:qFormat/>
    <w:rsid w:val="00910EDD"/>
    <w:pPr>
      <w:ind w:left="720"/>
      <w:contextualSpacing/>
    </w:pPr>
  </w:style>
  <w:style w:type="paragraph" w:styleId="ad">
    <w:name w:val="header"/>
    <w:basedOn w:val="a"/>
    <w:link w:val="ae"/>
    <w:uiPriority w:val="99"/>
    <w:unhideWhenUsed/>
    <w:rsid w:val="004D599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4D5999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4D5999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4D5999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BC7B47"/>
    <w:rPr>
      <w:rFonts w:ascii="Times New Roman" w:eastAsia="Times New Roman" w:hAnsi="Times New Roman" w:cs="Times New Roman"/>
      <w:b/>
      <w:sz w:val="32"/>
      <w:szCs w:val="28"/>
      <w:lang w:val="x-none" w:eastAsia="x-none"/>
    </w:rPr>
  </w:style>
  <w:style w:type="paragraph" w:customStyle="1" w:styleId="af1">
    <w:name w:val="виз"/>
    <w:rsid w:val="00BC7B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8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D10C03940E01B2BEC80C6BF975ADD67EA29D8075E9A3715A17A8F1583C16CB8E80B3A0342A536684A4FD60567013D8388721E93CC75995AEr07CN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9F84AC663FAC93F9F70519CB8EC2DB32F4B878448646B8A5A2C15C9904A50DB9597CBB7C682FD50AA73EFCECC7ADU0N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9F84AC663FAC93F9F70519CB8EC2DB32F4BB7B458C41B8A5A2C15C9904A50DB9597CBB7C682FD50AA73EFCECC7ADU0N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9F84AC663FAC93F9F70519CB8EC2DB32F4BB7B458C41B8A5A2C15C9904A50DB9597CBB7C682FD50AA73EFCECC7ADU0N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46C0CC-9AC3-43FC-B32A-6EDB62A62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789</Words>
  <Characters>4502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Игорь С. Власов</cp:lastModifiedBy>
  <cp:revision>10</cp:revision>
  <cp:lastPrinted>2023-06-05T13:25:00Z</cp:lastPrinted>
  <dcterms:created xsi:type="dcterms:W3CDTF">2023-12-20T12:37:00Z</dcterms:created>
  <dcterms:modified xsi:type="dcterms:W3CDTF">2023-12-27T13:53:00Z</dcterms:modified>
</cp:coreProperties>
</file>