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43866" w14:textId="0818297F" w:rsidR="00312200" w:rsidRPr="00506EE5" w:rsidRDefault="00312200" w:rsidP="00312200">
      <w:pPr>
        <w:keepNext/>
        <w:widowControl w:val="0"/>
        <w:suppressAutoHyphens/>
        <w:autoSpaceDE w:val="0"/>
        <w:autoSpaceDN w:val="0"/>
        <w:adjustRightInd w:val="0"/>
        <w:ind w:firstLine="0"/>
        <w:jc w:val="center"/>
        <w:outlineLvl w:val="0"/>
        <w:rPr>
          <w:rFonts w:eastAsia="DejaVu Sans"/>
          <w:noProof/>
          <w:szCs w:val="28"/>
          <w:lang w:val="en-US" w:eastAsia="zh-CN" w:bidi="hi-IN"/>
        </w:rPr>
      </w:pPr>
      <w:r w:rsidRPr="007815F4">
        <w:rPr>
          <w:rFonts w:eastAsia="DejaVu Sans"/>
          <w:noProof/>
          <w:sz w:val="22"/>
          <w:szCs w:val="16"/>
          <w:lang w:val="en-US" w:eastAsia="zh-CN" w:bidi="hi-IN"/>
        </w:rPr>
        <w:drawing>
          <wp:inline distT="0" distB="0" distL="0" distR="0" wp14:anchorId="2C2B896F" wp14:editId="517B73D9">
            <wp:extent cx="942975" cy="952500"/>
            <wp:effectExtent l="0" t="0" r="0" b="0"/>
            <wp:docPr id="1423254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4690F" w14:textId="77777777" w:rsidR="00312200" w:rsidRPr="006817A5" w:rsidRDefault="00312200" w:rsidP="00506EE5">
      <w:pPr>
        <w:keepNext/>
        <w:widowControl w:val="0"/>
        <w:suppressAutoHyphens/>
        <w:autoSpaceDE w:val="0"/>
        <w:autoSpaceDN w:val="0"/>
        <w:adjustRightInd w:val="0"/>
        <w:spacing w:before="120"/>
        <w:ind w:firstLine="0"/>
        <w:jc w:val="center"/>
        <w:outlineLvl w:val="0"/>
        <w:rPr>
          <w:bCs/>
          <w:sz w:val="36"/>
          <w:szCs w:val="36"/>
          <w:lang w:eastAsia="ar-SA"/>
        </w:rPr>
      </w:pPr>
      <w:r w:rsidRPr="006817A5">
        <w:rPr>
          <w:bCs/>
          <w:sz w:val="36"/>
          <w:szCs w:val="36"/>
          <w:lang w:eastAsia="ar-SA"/>
        </w:rPr>
        <w:t>ТВЕРСКАЯ ОБЛАСТЬ</w:t>
      </w:r>
    </w:p>
    <w:p w14:paraId="3EAF53A5" w14:textId="77777777" w:rsidR="00312200" w:rsidRPr="006817A5" w:rsidRDefault="00312200" w:rsidP="00312200">
      <w:pPr>
        <w:widowControl w:val="0"/>
        <w:suppressAutoHyphens/>
        <w:autoSpaceDE w:val="0"/>
        <w:autoSpaceDN w:val="0"/>
        <w:adjustRightInd w:val="0"/>
        <w:ind w:firstLine="0"/>
        <w:jc w:val="center"/>
        <w:rPr>
          <w:b/>
          <w:lang w:eastAsia="ar-SA"/>
        </w:rPr>
      </w:pPr>
    </w:p>
    <w:p w14:paraId="6728A9B2" w14:textId="77777777" w:rsidR="00312200" w:rsidRPr="006817A5" w:rsidRDefault="00312200" w:rsidP="00312200">
      <w:pPr>
        <w:widowControl w:val="0"/>
        <w:suppressAutoHyphens/>
        <w:autoSpaceDE w:val="0"/>
        <w:autoSpaceDN w:val="0"/>
        <w:adjustRightInd w:val="0"/>
        <w:ind w:firstLine="0"/>
        <w:jc w:val="center"/>
        <w:rPr>
          <w:b/>
          <w:sz w:val="56"/>
          <w:szCs w:val="56"/>
          <w:lang w:eastAsia="ar-SA"/>
        </w:rPr>
      </w:pPr>
      <w:r w:rsidRPr="006817A5">
        <w:rPr>
          <w:b/>
          <w:sz w:val="56"/>
          <w:szCs w:val="56"/>
          <w:lang w:eastAsia="ar-SA"/>
        </w:rPr>
        <w:t>З А К О Н</w:t>
      </w:r>
    </w:p>
    <w:p w14:paraId="31EFD016" w14:textId="77777777" w:rsidR="000331E8" w:rsidRDefault="000331E8" w:rsidP="00DA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10D5" w:rsidRPr="0056103B" w14:paraId="18B7E012" w14:textId="77777777" w:rsidTr="006110D5">
        <w:tc>
          <w:tcPr>
            <w:tcW w:w="9356" w:type="dxa"/>
          </w:tcPr>
          <w:p w14:paraId="580EB89A" w14:textId="77777777" w:rsidR="006110D5" w:rsidRPr="00C26AB8" w:rsidRDefault="006110D5" w:rsidP="00A01889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AB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статью 3 закона Тверской области</w:t>
            </w:r>
          </w:p>
          <w:p w14:paraId="47CCD944" w14:textId="77777777" w:rsidR="006110D5" w:rsidRPr="008C205F" w:rsidRDefault="006110D5" w:rsidP="00A01889">
            <w:pPr>
              <w:pStyle w:val="ConsPlusTitle"/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6AB8">
              <w:rPr>
                <w:rFonts w:ascii="Times New Roman" w:hAnsi="Times New Roman" w:cs="Times New Roman"/>
                <w:sz w:val="28"/>
                <w:szCs w:val="28"/>
              </w:rPr>
              <w:t>«О дорожном фонде Тверской области»</w:t>
            </w:r>
          </w:p>
        </w:tc>
      </w:tr>
    </w:tbl>
    <w:p w14:paraId="611BC843" w14:textId="77777777" w:rsidR="005B6849" w:rsidRDefault="005B6849" w:rsidP="00506EE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E9540" w14:textId="77777777" w:rsidR="00C26AB8" w:rsidRPr="0056103B" w:rsidRDefault="00C26AB8" w:rsidP="00506EE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7490D" w14:textId="77777777" w:rsidR="00312200" w:rsidRPr="00572C2F" w:rsidRDefault="00312200" w:rsidP="00506EE5">
      <w:pPr>
        <w:spacing w:line="288" w:lineRule="auto"/>
        <w:jc w:val="right"/>
        <w:rPr>
          <w:szCs w:val="28"/>
        </w:rPr>
      </w:pPr>
      <w:r w:rsidRPr="00572C2F">
        <w:rPr>
          <w:szCs w:val="28"/>
        </w:rPr>
        <w:t>Принят Законодательным Собранием</w:t>
      </w:r>
    </w:p>
    <w:p w14:paraId="1BEA3E15" w14:textId="762347A4" w:rsidR="00312200" w:rsidRPr="00572C2F" w:rsidRDefault="00312200" w:rsidP="00506EE5">
      <w:pPr>
        <w:spacing w:line="288" w:lineRule="auto"/>
        <w:jc w:val="right"/>
        <w:rPr>
          <w:szCs w:val="28"/>
        </w:rPr>
      </w:pPr>
      <w:r w:rsidRPr="00572C2F">
        <w:rPr>
          <w:szCs w:val="28"/>
        </w:rPr>
        <w:t>Тверской области</w:t>
      </w:r>
      <w:r>
        <w:rPr>
          <w:szCs w:val="28"/>
        </w:rPr>
        <w:t xml:space="preserve"> </w:t>
      </w:r>
      <w:r w:rsidR="00C51D32">
        <w:rPr>
          <w:szCs w:val="28"/>
        </w:rPr>
        <w:t>20</w:t>
      </w:r>
      <w:r>
        <w:rPr>
          <w:szCs w:val="28"/>
        </w:rPr>
        <w:t xml:space="preserve"> июля 2023 года</w:t>
      </w:r>
    </w:p>
    <w:p w14:paraId="045C749D" w14:textId="77777777" w:rsidR="00312200" w:rsidRPr="006B7854" w:rsidRDefault="00312200" w:rsidP="00506EE5">
      <w:pPr>
        <w:spacing w:line="288" w:lineRule="auto"/>
        <w:rPr>
          <w:szCs w:val="28"/>
        </w:rPr>
      </w:pPr>
    </w:p>
    <w:p w14:paraId="34C068D5" w14:textId="77777777" w:rsidR="00312200" w:rsidRDefault="00312200" w:rsidP="00506EE5">
      <w:pPr>
        <w:pStyle w:val="ConsPlusNormal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062BC" w14:textId="1198AF48" w:rsidR="005B6849" w:rsidRPr="00C26AB8" w:rsidRDefault="005B6849" w:rsidP="00506EE5">
      <w:pPr>
        <w:pStyle w:val="ConsPlusNormal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AB8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E05E808" w14:textId="2EF1BB3D" w:rsidR="005B6849" w:rsidRPr="00DA69CF" w:rsidRDefault="005B6849" w:rsidP="00506EE5">
      <w:pPr>
        <w:pStyle w:val="ConsPlusTitle"/>
        <w:spacing w:before="120"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A69CF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8">
        <w:r w:rsidRPr="00DA69CF">
          <w:rPr>
            <w:rFonts w:ascii="Times New Roman" w:hAnsi="Times New Roman" w:cs="Times New Roman"/>
            <w:b w:val="0"/>
            <w:sz w:val="28"/>
            <w:szCs w:val="28"/>
          </w:rPr>
          <w:t xml:space="preserve">статью </w:t>
        </w:r>
        <w:r w:rsidR="006110D5">
          <w:rPr>
            <w:rFonts w:ascii="Times New Roman" w:hAnsi="Times New Roman" w:cs="Times New Roman"/>
            <w:b w:val="0"/>
            <w:sz w:val="28"/>
            <w:szCs w:val="28"/>
          </w:rPr>
          <w:t>3</w:t>
        </w:r>
      </w:hyperlink>
      <w:r w:rsidRPr="00DA6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5BA6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 xml:space="preserve">акона Тверской области от 28.12.2011 </w:t>
      </w:r>
      <w:r w:rsidR="00A25BA6">
        <w:rPr>
          <w:rFonts w:ascii="Times New Roman" w:hAnsi="Times New Roman" w:cs="Times New Roman"/>
          <w:b w:val="0"/>
          <w:sz w:val="28"/>
          <w:szCs w:val="28"/>
        </w:rPr>
        <w:t>№</w:t>
      </w:r>
      <w:r w:rsidR="00506EE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>88-ЗО</w:t>
      </w:r>
      <w:r w:rsidR="00A25BA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>О</w:t>
      </w:r>
      <w:r w:rsidR="00C51D32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>дорожном фонде Тверской области</w:t>
      </w:r>
      <w:r w:rsidR="00A25BA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69BD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6110D5">
        <w:rPr>
          <w:rFonts w:ascii="Times New Roman" w:hAnsi="Times New Roman" w:cs="Times New Roman"/>
          <w:b w:val="0"/>
          <w:sz w:val="28"/>
          <w:szCs w:val="28"/>
        </w:rPr>
        <w:t>е</w:t>
      </w:r>
      <w:r w:rsidR="00E169B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110D5" w:rsidRPr="006110D5">
        <w:rPr>
          <w:rFonts w:ascii="Times New Roman" w:hAnsi="Times New Roman" w:cs="Times New Roman"/>
          <w:b w:val="0"/>
          <w:sz w:val="28"/>
          <w:szCs w:val="28"/>
        </w:rPr>
        <w:t xml:space="preserve">изложив </w:t>
      </w:r>
      <w:r w:rsidR="00C26AB8" w:rsidRPr="00C8425B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C26A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4DAD" w:rsidRPr="006110D5">
        <w:rPr>
          <w:rFonts w:ascii="Times New Roman" w:hAnsi="Times New Roman" w:cs="Times New Roman"/>
          <w:b w:val="0"/>
          <w:sz w:val="28"/>
          <w:szCs w:val="28"/>
        </w:rPr>
        <w:t>3</w:t>
      </w:r>
      <w:r w:rsidR="00364D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10D5">
        <w:rPr>
          <w:rFonts w:ascii="Times New Roman" w:hAnsi="Times New Roman" w:cs="Times New Roman"/>
          <w:b w:val="0"/>
          <w:sz w:val="28"/>
          <w:szCs w:val="28"/>
        </w:rPr>
        <w:t>в следующей редакции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3A38633" w14:textId="0E327BC8" w:rsidR="006110D5" w:rsidRPr="006110D5" w:rsidRDefault="00A25BA6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110D5">
        <w:rPr>
          <w:rFonts w:ascii="Times New Roman" w:hAnsi="Times New Roman" w:cs="Times New Roman"/>
          <w:b w:val="0"/>
          <w:sz w:val="28"/>
          <w:szCs w:val="28"/>
        </w:rPr>
        <w:t>«</w:t>
      </w:r>
      <w:r w:rsidR="006110D5" w:rsidRPr="006110D5">
        <w:rPr>
          <w:rFonts w:ascii="Times New Roman" w:hAnsi="Times New Roman" w:cs="Times New Roman"/>
          <w:b w:val="0"/>
          <w:sz w:val="28"/>
          <w:szCs w:val="28"/>
        </w:rPr>
        <w:t>3. Бюджетные ассигнования Дорожного фонда увеличиваются на сумму средств, полученных по бюджетным кредитам:</w:t>
      </w:r>
    </w:p>
    <w:p w14:paraId="73601FC7" w14:textId="41C3543D" w:rsidR="006110D5" w:rsidRPr="006110D5" w:rsidRDefault="006110D5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110D5">
        <w:rPr>
          <w:rFonts w:ascii="Times New Roman" w:hAnsi="Times New Roman" w:cs="Times New Roman"/>
          <w:b w:val="0"/>
          <w:sz w:val="28"/>
          <w:szCs w:val="28"/>
        </w:rPr>
        <w:t>на строительство, реконструкцию, капитальный ремонт, ремонт и содержание автомобильных дорог общего пользования регионального и межмуниципального значения Тверской области, автомобильных дорог местного значения;</w:t>
      </w:r>
    </w:p>
    <w:p w14:paraId="49AFF98C" w14:textId="7D8384EB" w:rsidR="006110D5" w:rsidRPr="006110D5" w:rsidRDefault="006110D5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110D5">
        <w:rPr>
          <w:rFonts w:ascii="Times New Roman" w:hAnsi="Times New Roman" w:cs="Times New Roman"/>
          <w:b w:val="0"/>
          <w:sz w:val="28"/>
          <w:szCs w:val="28"/>
        </w:rPr>
        <w:t>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по объектам транспортной (дорожной) инфраструктуры.».</w:t>
      </w:r>
    </w:p>
    <w:p w14:paraId="7F054B32" w14:textId="77777777" w:rsidR="00A62967" w:rsidRDefault="00A62967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AFAAF62" w14:textId="77777777" w:rsidR="00506EE5" w:rsidRDefault="00506EE5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922A71E" w14:textId="25305A08" w:rsidR="005B6849" w:rsidRPr="00C26AB8" w:rsidRDefault="005B6849" w:rsidP="00506EE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AB8"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14:paraId="576087E4" w14:textId="43C9C0AF" w:rsidR="005B6849" w:rsidRPr="00DA69CF" w:rsidRDefault="005B6849" w:rsidP="00506EE5">
      <w:pPr>
        <w:pStyle w:val="ConsPlusTitle"/>
        <w:spacing w:before="120"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A69CF">
        <w:rPr>
          <w:rFonts w:ascii="Times New Roman" w:hAnsi="Times New Roman" w:cs="Times New Roman"/>
          <w:b w:val="0"/>
          <w:sz w:val="28"/>
          <w:szCs w:val="28"/>
        </w:rPr>
        <w:t xml:space="preserve">Настоящий </w:t>
      </w:r>
      <w:r w:rsidR="008C205F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69CF">
        <w:rPr>
          <w:rFonts w:ascii="Times New Roman" w:hAnsi="Times New Roman" w:cs="Times New Roman"/>
          <w:b w:val="0"/>
          <w:sz w:val="28"/>
          <w:szCs w:val="28"/>
        </w:rPr>
        <w:t>акон вступает в силу со дня его официального опубликования.</w:t>
      </w:r>
    </w:p>
    <w:p w14:paraId="2D4A25FF" w14:textId="77777777" w:rsidR="005B6849" w:rsidRDefault="005B6849" w:rsidP="00506EE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07E42" w14:textId="77777777" w:rsidR="00DA69CF" w:rsidRPr="0056103B" w:rsidRDefault="00DA69CF" w:rsidP="00506EE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6103B" w:rsidRPr="0056103B" w14:paraId="4F5501E7" w14:textId="77777777" w:rsidTr="00DA69CF">
        <w:tc>
          <w:tcPr>
            <w:tcW w:w="4677" w:type="dxa"/>
          </w:tcPr>
          <w:p w14:paraId="78185C8D" w14:textId="77777777" w:rsidR="00DA69CF" w:rsidRDefault="0056103B" w:rsidP="00506EE5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3B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14:paraId="59A37E5D" w14:textId="77777777" w:rsidR="0056103B" w:rsidRPr="0056103B" w:rsidRDefault="0056103B" w:rsidP="00506EE5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3B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  <w:tc>
          <w:tcPr>
            <w:tcW w:w="4679" w:type="dxa"/>
          </w:tcPr>
          <w:p w14:paraId="70339A69" w14:textId="77777777" w:rsidR="00DA69CF" w:rsidRDefault="00DA69CF" w:rsidP="00506EE5">
            <w:pPr>
              <w:pStyle w:val="ConsPlusNormal"/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7AC2E" w14:textId="77777777" w:rsidR="0056103B" w:rsidRPr="0056103B" w:rsidRDefault="0056103B" w:rsidP="00506EE5">
            <w:pPr>
              <w:pStyle w:val="ConsPlusNormal"/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103B">
              <w:rPr>
                <w:rFonts w:ascii="Times New Roman" w:hAnsi="Times New Roman" w:cs="Times New Roman"/>
                <w:sz w:val="28"/>
                <w:szCs w:val="28"/>
              </w:rPr>
              <w:t>И.М.</w:t>
            </w:r>
            <w:r w:rsidR="00DA6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0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69CF" w:rsidRPr="0056103B">
              <w:rPr>
                <w:rFonts w:ascii="Times New Roman" w:hAnsi="Times New Roman" w:cs="Times New Roman"/>
                <w:sz w:val="28"/>
                <w:szCs w:val="28"/>
              </w:rPr>
              <w:t>уденя</w:t>
            </w:r>
          </w:p>
        </w:tc>
      </w:tr>
    </w:tbl>
    <w:p w14:paraId="0B36E6AB" w14:textId="77777777" w:rsidR="0056103B" w:rsidRPr="0056103B" w:rsidRDefault="0056103B" w:rsidP="00506EE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BE93D" w14:textId="77777777" w:rsidR="0056103B" w:rsidRDefault="0056103B" w:rsidP="00506EE5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30DE1" w14:textId="24885B79" w:rsidR="00C51D32" w:rsidRDefault="00C51D32" w:rsidP="00980590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1551B4CB" w14:textId="6749792E" w:rsidR="00980590" w:rsidRPr="002A1948" w:rsidRDefault="00E12664" w:rsidP="00980590">
      <w:pPr>
        <w:widowControl w:val="0"/>
        <w:autoSpaceDE w:val="0"/>
        <w:autoSpaceDN w:val="0"/>
        <w:adjustRightInd w:val="0"/>
        <w:ind w:firstLine="0"/>
      </w:pPr>
      <w:bookmarkStart w:id="0" w:name="_Hlk135924145"/>
      <w:r>
        <w:t xml:space="preserve">21 </w:t>
      </w:r>
      <w:r w:rsidR="00980590">
        <w:t xml:space="preserve">июля </w:t>
      </w:r>
      <w:r w:rsidR="00980590" w:rsidRPr="002A1948">
        <w:t>202</w:t>
      </w:r>
      <w:r w:rsidR="00980590">
        <w:t>3</w:t>
      </w:r>
      <w:r w:rsidR="00980590" w:rsidRPr="002A1948">
        <w:t xml:space="preserve"> года</w:t>
      </w:r>
    </w:p>
    <w:p w14:paraId="7A91968D" w14:textId="00417A79" w:rsidR="00980590" w:rsidRPr="002A1948" w:rsidRDefault="00980590" w:rsidP="00980590">
      <w:pPr>
        <w:widowControl w:val="0"/>
        <w:autoSpaceDE w:val="0"/>
        <w:autoSpaceDN w:val="0"/>
        <w:adjustRightInd w:val="0"/>
        <w:ind w:firstLine="0"/>
      </w:pPr>
      <w:r>
        <w:t xml:space="preserve">№ </w:t>
      </w:r>
      <w:r w:rsidR="00E12664">
        <w:t>34</w:t>
      </w:r>
      <w:bookmarkStart w:id="1" w:name="_GoBack"/>
      <w:bookmarkEnd w:id="1"/>
      <w:r w:rsidRPr="002A1948">
        <w:t>-ЗО</w:t>
      </w:r>
    </w:p>
    <w:bookmarkEnd w:id="0"/>
    <w:p w14:paraId="4AD0C99B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0096B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375EC7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C1E871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FE7A9A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B69D3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9FDB7C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CC8E66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6911B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97DD33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53591B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70D46B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2D32B9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7798E1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9E10D9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AB81A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1775C4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31B17F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0AF770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692FE5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BEA05D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A471C7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7C7E4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0D28EE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F5B88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0B5732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43B544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2F41D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2FBE6" w14:textId="77777777" w:rsidR="00C51D32" w:rsidRDefault="00C51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B59169" w14:textId="022DD0AA" w:rsidR="00C51D32" w:rsidRPr="00980590" w:rsidRDefault="00A01889" w:rsidP="009805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01889">
        <w:rPr>
          <w:rFonts w:ascii="Times New Roman" w:hAnsi="Times New Roman" w:cs="Times New Roman"/>
          <w:sz w:val="16"/>
          <w:szCs w:val="16"/>
        </w:rPr>
        <w:fldChar w:fldCharType="begin"/>
      </w:r>
      <w:r w:rsidRPr="00A01889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A01889">
        <w:rPr>
          <w:rFonts w:ascii="Times New Roman" w:hAnsi="Times New Roman" w:cs="Times New Roman"/>
          <w:sz w:val="16"/>
          <w:szCs w:val="16"/>
        </w:rPr>
        <w:fldChar w:fldCharType="separate"/>
      </w:r>
      <w:r w:rsidRPr="00A01889">
        <w:rPr>
          <w:rFonts w:ascii="Times New Roman" w:hAnsi="Times New Roman" w:cs="Times New Roman"/>
          <w:noProof/>
          <w:sz w:val="16"/>
          <w:szCs w:val="16"/>
        </w:rPr>
        <w:t>\\Fs01\комитет по бюджету\7 созыв\Документы комитета\28 заседание (07)\pr\z(28) 506-П-7.docx</w:t>
      </w:r>
      <w:r w:rsidRPr="00A01889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C51D32" w:rsidRPr="00980590" w:rsidSect="00C51D3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8FFB" w14:textId="77777777" w:rsidR="00F94692" w:rsidRDefault="00F94692" w:rsidP="00C51D32">
      <w:r>
        <w:separator/>
      </w:r>
    </w:p>
  </w:endnote>
  <w:endnote w:type="continuationSeparator" w:id="0">
    <w:p w14:paraId="7FA1B85A" w14:textId="77777777" w:rsidR="00F94692" w:rsidRDefault="00F94692" w:rsidP="00C5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A2731" w14:textId="77777777" w:rsidR="00F94692" w:rsidRDefault="00F94692" w:rsidP="00C51D32">
      <w:r>
        <w:separator/>
      </w:r>
    </w:p>
  </w:footnote>
  <w:footnote w:type="continuationSeparator" w:id="0">
    <w:p w14:paraId="10C020F9" w14:textId="77777777" w:rsidR="00F94692" w:rsidRDefault="00F94692" w:rsidP="00C5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8285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7FD8B6A" w14:textId="58ACB73F" w:rsidR="00C51D32" w:rsidRPr="00C51D32" w:rsidRDefault="00C51D32">
        <w:pPr>
          <w:pStyle w:val="a4"/>
          <w:jc w:val="center"/>
          <w:rPr>
            <w:sz w:val="24"/>
          </w:rPr>
        </w:pPr>
        <w:r w:rsidRPr="00C51D32">
          <w:rPr>
            <w:sz w:val="24"/>
          </w:rPr>
          <w:fldChar w:fldCharType="begin"/>
        </w:r>
        <w:r w:rsidRPr="00C51D32">
          <w:rPr>
            <w:sz w:val="24"/>
          </w:rPr>
          <w:instrText>PAGE   \* MERGEFORMAT</w:instrText>
        </w:r>
        <w:r w:rsidRPr="00C51D32">
          <w:rPr>
            <w:sz w:val="24"/>
          </w:rPr>
          <w:fldChar w:fldCharType="separate"/>
        </w:r>
        <w:r w:rsidRPr="00C51D32">
          <w:rPr>
            <w:sz w:val="24"/>
          </w:rPr>
          <w:t>2</w:t>
        </w:r>
        <w:r w:rsidRPr="00C51D32">
          <w:rPr>
            <w:sz w:val="24"/>
          </w:rPr>
          <w:fldChar w:fldCharType="end"/>
        </w:r>
      </w:p>
    </w:sdtContent>
  </w:sdt>
  <w:p w14:paraId="23F0EEDF" w14:textId="77777777" w:rsidR="00C51D32" w:rsidRDefault="00C51D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49"/>
    <w:rsid w:val="000331E8"/>
    <w:rsid w:val="00130EF8"/>
    <w:rsid w:val="00312200"/>
    <w:rsid w:val="00331E05"/>
    <w:rsid w:val="00364DAD"/>
    <w:rsid w:val="003C4D37"/>
    <w:rsid w:val="00506EE5"/>
    <w:rsid w:val="0056103B"/>
    <w:rsid w:val="005B6849"/>
    <w:rsid w:val="006110D5"/>
    <w:rsid w:val="006B2A5E"/>
    <w:rsid w:val="006D4E42"/>
    <w:rsid w:val="00757F51"/>
    <w:rsid w:val="007F65D9"/>
    <w:rsid w:val="00896604"/>
    <w:rsid w:val="008C205F"/>
    <w:rsid w:val="00980590"/>
    <w:rsid w:val="009E2642"/>
    <w:rsid w:val="00A01889"/>
    <w:rsid w:val="00A2164B"/>
    <w:rsid w:val="00A25BA6"/>
    <w:rsid w:val="00A62967"/>
    <w:rsid w:val="00BE3882"/>
    <w:rsid w:val="00C26AB8"/>
    <w:rsid w:val="00C51D32"/>
    <w:rsid w:val="00C8425B"/>
    <w:rsid w:val="00D15DD1"/>
    <w:rsid w:val="00D317CD"/>
    <w:rsid w:val="00DA69CF"/>
    <w:rsid w:val="00E052C4"/>
    <w:rsid w:val="00E12664"/>
    <w:rsid w:val="00E169BD"/>
    <w:rsid w:val="00E93DB8"/>
    <w:rsid w:val="00F9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2046"/>
  <w15:docId w15:val="{2B340C86-D24D-4F75-800F-1075C5B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8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68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68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6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D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1D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1D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1D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149D0E6D80165D60A3C46FDDADB00A825CBA895D561239081880D654A66C5230F1A2F3BE34A072DBE14558863A4C77DA66E9A948Fm2I5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29D2-5BCC-465B-9FB2-0401E7CE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Мария Александровна Гончарова</cp:lastModifiedBy>
  <cp:revision>8</cp:revision>
  <cp:lastPrinted>2023-07-20T06:06:00Z</cp:lastPrinted>
  <dcterms:created xsi:type="dcterms:W3CDTF">2023-07-14T06:41:00Z</dcterms:created>
  <dcterms:modified xsi:type="dcterms:W3CDTF">2023-07-21T13:47:00Z</dcterms:modified>
</cp:coreProperties>
</file>