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7A1B" w14:textId="77777777" w:rsidR="00FF6DE3" w:rsidRPr="00FF6DE3" w:rsidRDefault="00FF6DE3" w:rsidP="00FF6DE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F6DE3">
        <w:rPr>
          <w:rFonts w:ascii="Times New Roman" w:hAnsi="Times New Roman" w:cs="Times New Roman"/>
          <w:noProof/>
        </w:rPr>
        <w:drawing>
          <wp:inline distT="0" distB="0" distL="0" distR="0" wp14:anchorId="4E9F5CD1" wp14:editId="52B89EE2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31135" w14:textId="77777777" w:rsidR="00FF6DE3" w:rsidRPr="00FF6DE3" w:rsidRDefault="00FF6DE3" w:rsidP="00FF6D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080F52" w14:textId="77777777" w:rsidR="00FF6DE3" w:rsidRPr="00FF6DE3" w:rsidRDefault="00FF6DE3" w:rsidP="00FF6DE3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</w:rPr>
      </w:pPr>
      <w:r w:rsidRPr="00FF6DE3">
        <w:rPr>
          <w:rFonts w:ascii="Times New Roman" w:hAnsi="Times New Roman" w:cs="Times New Roman"/>
          <w:color w:val="auto"/>
          <w:sz w:val="36"/>
        </w:rPr>
        <w:t>ТВЕРСКАЯ ОБЛАСТЬ</w:t>
      </w:r>
    </w:p>
    <w:p w14:paraId="56409A60" w14:textId="77777777" w:rsidR="00FF6DE3" w:rsidRPr="00FF6DE3" w:rsidRDefault="00FF6DE3" w:rsidP="00FF6D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A311C0E" w14:textId="076F29B3" w:rsidR="00D65637" w:rsidRPr="00FF6DE3" w:rsidRDefault="00FF6DE3" w:rsidP="00FF6D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gramStart"/>
      <w:r w:rsidRPr="00FF6DE3">
        <w:rPr>
          <w:rFonts w:ascii="Times New Roman" w:hAnsi="Times New Roman" w:cs="Times New Roman"/>
          <w:b/>
          <w:sz w:val="56"/>
        </w:rPr>
        <w:t>З  А</w:t>
      </w:r>
      <w:proofErr w:type="gramEnd"/>
      <w:r w:rsidRPr="00FF6DE3">
        <w:rPr>
          <w:rFonts w:ascii="Times New Roman" w:hAnsi="Times New Roman" w:cs="Times New Roman"/>
          <w:b/>
          <w:sz w:val="56"/>
        </w:rPr>
        <w:t xml:space="preserve">  </w:t>
      </w:r>
      <w:proofErr w:type="gramStart"/>
      <w:r w:rsidRPr="00FF6DE3">
        <w:rPr>
          <w:rFonts w:ascii="Times New Roman" w:hAnsi="Times New Roman" w:cs="Times New Roman"/>
          <w:b/>
          <w:sz w:val="56"/>
        </w:rPr>
        <w:t>К  О</w:t>
      </w:r>
      <w:proofErr w:type="gramEnd"/>
      <w:r w:rsidRPr="00FF6DE3">
        <w:rPr>
          <w:rFonts w:ascii="Times New Roman" w:hAnsi="Times New Roman" w:cs="Times New Roman"/>
          <w:b/>
          <w:sz w:val="56"/>
        </w:rPr>
        <w:t xml:space="preserve">  Н</w:t>
      </w:r>
    </w:p>
    <w:p w14:paraId="3850F57A" w14:textId="77777777" w:rsidR="005965D2" w:rsidRPr="00FF6DE3" w:rsidRDefault="005965D2" w:rsidP="00FF6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92519188"/>
    </w:p>
    <w:p w14:paraId="0003B398" w14:textId="3071D7CF" w:rsidR="0094537E" w:rsidRPr="00BA775B" w:rsidRDefault="00D65637" w:rsidP="0059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bookmarkStart w:id="1" w:name="_Hlk208408415"/>
      <w:r w:rsidRPr="00BA775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О </w:t>
      </w:r>
      <w:bookmarkStart w:id="2" w:name="_Hlk185928906"/>
      <w:r w:rsidRPr="00BA775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внесении изменений в </w:t>
      </w:r>
      <w:r w:rsidR="009E31EC" w:rsidRPr="00BA775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закон Тверской области «Об установлении наименований органов местного самоуправления муниципальных образований Тверской области» и</w:t>
      </w:r>
      <w:r w:rsidR="009E31EC" w:rsidRPr="00BA77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A775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закон Тверской области</w:t>
      </w:r>
      <w:r w:rsidR="009E31EC" w:rsidRPr="00BA775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F931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</w:t>
      </w:r>
      <w:r w:rsidR="0094537E" w:rsidRPr="00BA775B">
        <w:rPr>
          <w:rFonts w:ascii="Times New Roman" w:hAnsi="Times New Roman" w:cs="Times New Roman"/>
          <w:b/>
          <w:bCs/>
          <w:kern w:val="0"/>
          <w:sz w:val="28"/>
          <w:szCs w:val="28"/>
        </w:rPr>
        <w:t>«О регулировании отдельных вопросов проведения схода граждан на части территории населенного пункта, входящего в состав поселения, муниципального округа, городского округа Тверской области, по вопросу введения и использования средств самообложения граждан на данной части территории населенного пункта»</w:t>
      </w:r>
      <w:bookmarkEnd w:id="1"/>
    </w:p>
    <w:p w14:paraId="490E3BB2" w14:textId="290D837F" w:rsidR="00D65637" w:rsidRPr="00BA775B" w:rsidRDefault="00D65637" w:rsidP="0059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bookmarkEnd w:id="0"/>
    <w:bookmarkEnd w:id="2"/>
    <w:p w14:paraId="73FC4715" w14:textId="465F092E" w:rsidR="00D65637" w:rsidRPr="00041869" w:rsidRDefault="00FF6DE3" w:rsidP="00FF6DE3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04186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Принят Законодательным Собранием</w:t>
      </w:r>
    </w:p>
    <w:p w14:paraId="7F385BBD" w14:textId="3A47B081" w:rsidR="00FF6DE3" w:rsidRPr="00041869" w:rsidRDefault="00FF6DE3" w:rsidP="00FF6DE3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041869">
        <w:rPr>
          <w:rFonts w:ascii="Times New Roman" w:eastAsia="Calibri" w:hAnsi="Times New Roman" w:cs="Times New Roman"/>
          <w:iCs/>
          <w:kern w:val="0"/>
          <w:sz w:val="28"/>
          <w:szCs w:val="28"/>
          <w:shd w:val="clear" w:color="auto" w:fill="FFFFFF"/>
          <w14:ligatures w14:val="none"/>
        </w:rPr>
        <w:t>Тверской области</w:t>
      </w:r>
      <w:r w:rsidRPr="0004186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11 сентября 2025 года</w:t>
      </w:r>
    </w:p>
    <w:p w14:paraId="1940C5B1" w14:textId="77777777" w:rsidR="000930DB" w:rsidRPr="00BA775B" w:rsidRDefault="000930DB" w:rsidP="005965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BA775B">
        <w:rPr>
          <w:rFonts w:ascii="Times New Roman" w:eastAsia="Calibri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Статья 1</w:t>
      </w:r>
    </w:p>
    <w:p w14:paraId="0E495E63" w14:textId="77777777" w:rsidR="00B45CDD" w:rsidRPr="00BA775B" w:rsidRDefault="00B45CDD" w:rsidP="00596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F89260B" w14:textId="1A33D5AB" w:rsidR="000930DB" w:rsidRPr="00BA775B" w:rsidRDefault="000930DB" w:rsidP="00596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77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Внести в закон Тверской области от 14.04.2005 № 61-ЗО </w:t>
      </w:r>
      <w:r w:rsidR="00596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</w:t>
      </w:r>
      <w:proofErr w:type="gramStart"/>
      <w:r w:rsidR="00596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BA77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proofErr w:type="gramEnd"/>
      <w:r w:rsidRPr="00BA77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 установлении наименований органов местного самоуправления муниципальных образований Тверской области» (с изменениями, внесенными законом Тверской области от 18.12.2019 № 86-ЗО)</w:t>
      </w:r>
      <w:r w:rsidRPr="00BA775B">
        <w:rPr>
          <w:rFonts w:ascii="Times New Roman" w:hAnsi="Times New Roman" w:cs="Times New Roman"/>
          <w:kern w:val="0"/>
          <w:sz w:val="28"/>
          <w:szCs w:val="28"/>
        </w:rPr>
        <w:t xml:space="preserve"> следующие </w:t>
      </w:r>
      <w:r w:rsidRPr="00BA77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изменения:</w:t>
      </w:r>
    </w:p>
    <w:p w14:paraId="705FA0FE" w14:textId="7AD9698A" w:rsidR="000930DB" w:rsidRPr="00BA775B" w:rsidRDefault="000930DB" w:rsidP="0009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77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1) статью 1 </w:t>
      </w:r>
      <w:r w:rsidR="003062F5" w:rsidRPr="00BA77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изложить в следующей редакции:</w:t>
      </w:r>
    </w:p>
    <w:p w14:paraId="45B1C92D" w14:textId="77777777" w:rsidR="003062F5" w:rsidRPr="00BA775B" w:rsidRDefault="003062F5" w:rsidP="00406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7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BA775B">
        <w:rPr>
          <w:rFonts w:ascii="Times New Roman" w:hAnsi="Times New Roman" w:cs="Times New Roman"/>
          <w:sz w:val="28"/>
          <w:szCs w:val="28"/>
        </w:rPr>
        <w:t>Статья 1</w:t>
      </w:r>
      <w:r w:rsidRPr="00BA77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3C6098" w14:textId="158E066A" w:rsidR="003062F5" w:rsidRPr="00BA775B" w:rsidRDefault="003062F5" w:rsidP="00406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5B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270F82" w:rsidRPr="00BA775B">
        <w:rPr>
          <w:rFonts w:ascii="Times New Roman" w:hAnsi="Times New Roman" w:cs="Times New Roman"/>
          <w:sz w:val="28"/>
          <w:szCs w:val="28"/>
        </w:rPr>
        <w:t>5</w:t>
      </w:r>
      <w:r w:rsidRPr="00BA775B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270F82" w:rsidRPr="00BA775B">
        <w:rPr>
          <w:rFonts w:ascii="Times New Roman" w:hAnsi="Times New Roman" w:cs="Times New Roman"/>
          <w:sz w:val="28"/>
          <w:szCs w:val="28"/>
        </w:rPr>
        <w:t>1</w:t>
      </w:r>
      <w:r w:rsidRPr="00BA775B">
        <w:rPr>
          <w:rFonts w:ascii="Times New Roman" w:hAnsi="Times New Roman" w:cs="Times New Roman"/>
          <w:sz w:val="28"/>
          <w:szCs w:val="28"/>
        </w:rPr>
        <w:t xml:space="preserve">4 </w:t>
      </w:r>
      <w:r w:rsidR="00270F82" w:rsidRPr="00BA775B">
        <w:rPr>
          <w:rFonts w:ascii="Times New Roman" w:hAnsi="Times New Roman" w:cs="Times New Roman"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 </w:t>
      </w:r>
      <w:r w:rsidRPr="00BA775B">
        <w:rPr>
          <w:rFonts w:ascii="Times New Roman" w:hAnsi="Times New Roman" w:cs="Times New Roman"/>
          <w:sz w:val="28"/>
          <w:szCs w:val="28"/>
        </w:rPr>
        <w:t>установить:</w:t>
      </w:r>
    </w:p>
    <w:p w14:paraId="52526436" w14:textId="31212120" w:rsidR="003062F5" w:rsidRPr="00BA775B" w:rsidRDefault="003062F5" w:rsidP="00406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5B">
        <w:rPr>
          <w:rFonts w:ascii="Times New Roman" w:hAnsi="Times New Roman" w:cs="Times New Roman"/>
          <w:sz w:val="28"/>
          <w:szCs w:val="28"/>
        </w:rPr>
        <w:t>1) наименование представительного органа городского округа</w:t>
      </w:r>
      <w:r w:rsidR="00B45CDD" w:rsidRPr="00BA775B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BA775B">
        <w:rPr>
          <w:rFonts w:ascii="Times New Roman" w:hAnsi="Times New Roman" w:cs="Times New Roman"/>
          <w:sz w:val="28"/>
          <w:szCs w:val="28"/>
        </w:rPr>
        <w:t>, муниципального округа Тверской области - Дума (соответствующего городского округа</w:t>
      </w:r>
      <w:r w:rsidR="00B45CDD" w:rsidRPr="00BA775B">
        <w:rPr>
          <w:rFonts w:ascii="Times New Roman" w:hAnsi="Times New Roman" w:cs="Times New Roman"/>
          <w:sz w:val="28"/>
          <w:szCs w:val="28"/>
        </w:rPr>
        <w:t xml:space="preserve"> </w:t>
      </w:r>
      <w:r w:rsidR="00B45CDD" w:rsidRPr="00BA77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Тверской области</w:t>
      </w:r>
      <w:r w:rsidRPr="00BA775B">
        <w:rPr>
          <w:rFonts w:ascii="Times New Roman" w:hAnsi="Times New Roman" w:cs="Times New Roman"/>
          <w:sz w:val="28"/>
          <w:szCs w:val="28"/>
        </w:rPr>
        <w:t>, муниципального округа</w:t>
      </w:r>
      <w:r w:rsidR="0040670F" w:rsidRPr="00BA775B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BA775B">
        <w:rPr>
          <w:rFonts w:ascii="Times New Roman" w:hAnsi="Times New Roman" w:cs="Times New Roman"/>
          <w:sz w:val="28"/>
          <w:szCs w:val="28"/>
        </w:rPr>
        <w:t>);</w:t>
      </w:r>
    </w:p>
    <w:p w14:paraId="0435DAD5" w14:textId="5A122901" w:rsidR="003062F5" w:rsidRPr="00BA775B" w:rsidRDefault="003062F5" w:rsidP="00406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5B">
        <w:rPr>
          <w:rFonts w:ascii="Times New Roman" w:hAnsi="Times New Roman" w:cs="Times New Roman"/>
          <w:sz w:val="28"/>
          <w:szCs w:val="28"/>
        </w:rPr>
        <w:t>2) наименование главы городского округа</w:t>
      </w:r>
      <w:r w:rsidR="00B45CDD" w:rsidRPr="00BA775B">
        <w:rPr>
          <w:rFonts w:ascii="Times New Roman" w:hAnsi="Times New Roman" w:cs="Times New Roman"/>
          <w:sz w:val="28"/>
          <w:szCs w:val="28"/>
        </w:rPr>
        <w:t xml:space="preserve"> </w:t>
      </w:r>
      <w:r w:rsidR="00B45CDD" w:rsidRPr="00BA77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Тверской области</w:t>
      </w:r>
      <w:r w:rsidRPr="00BA775B">
        <w:rPr>
          <w:rFonts w:ascii="Times New Roman" w:hAnsi="Times New Roman" w:cs="Times New Roman"/>
          <w:sz w:val="28"/>
          <w:szCs w:val="28"/>
        </w:rPr>
        <w:t>, муниципального округа</w:t>
      </w:r>
      <w:r w:rsidR="0040670F" w:rsidRPr="00BA775B">
        <w:rPr>
          <w:rFonts w:ascii="Times New Roman" w:hAnsi="Times New Roman" w:cs="Times New Roman"/>
          <w:sz w:val="28"/>
          <w:szCs w:val="28"/>
        </w:rPr>
        <w:t xml:space="preserve"> </w:t>
      </w:r>
      <w:r w:rsidRPr="00BA775B">
        <w:rPr>
          <w:rFonts w:ascii="Times New Roman" w:hAnsi="Times New Roman" w:cs="Times New Roman"/>
          <w:sz w:val="28"/>
          <w:szCs w:val="28"/>
        </w:rPr>
        <w:t>Тверской области - Глава (соответствующего городского округа</w:t>
      </w:r>
      <w:r w:rsidR="00B45CDD" w:rsidRPr="00BA775B">
        <w:rPr>
          <w:rFonts w:ascii="Times New Roman" w:hAnsi="Times New Roman" w:cs="Times New Roman"/>
          <w:sz w:val="28"/>
          <w:szCs w:val="28"/>
        </w:rPr>
        <w:t xml:space="preserve"> </w:t>
      </w:r>
      <w:r w:rsidR="00B45CDD" w:rsidRPr="00BA77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Тверской области</w:t>
      </w:r>
      <w:r w:rsidRPr="00BA775B">
        <w:rPr>
          <w:rFonts w:ascii="Times New Roman" w:hAnsi="Times New Roman" w:cs="Times New Roman"/>
          <w:sz w:val="28"/>
          <w:szCs w:val="28"/>
        </w:rPr>
        <w:t>, муниципального округа</w:t>
      </w:r>
      <w:r w:rsidR="0040670F" w:rsidRPr="00BA775B">
        <w:rPr>
          <w:rFonts w:ascii="Times New Roman" w:hAnsi="Times New Roman" w:cs="Times New Roman"/>
          <w:sz w:val="28"/>
          <w:szCs w:val="28"/>
        </w:rPr>
        <w:t xml:space="preserve"> Тверской области)</w:t>
      </w:r>
      <w:r w:rsidRPr="00BA775B">
        <w:rPr>
          <w:rFonts w:ascii="Times New Roman" w:hAnsi="Times New Roman" w:cs="Times New Roman"/>
          <w:sz w:val="28"/>
          <w:szCs w:val="28"/>
        </w:rPr>
        <w:t>;</w:t>
      </w:r>
    </w:p>
    <w:p w14:paraId="4FEBD4E9" w14:textId="28709279" w:rsidR="003062F5" w:rsidRPr="00BA775B" w:rsidRDefault="0040670F" w:rsidP="004067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775B">
        <w:rPr>
          <w:rFonts w:ascii="Times New Roman" w:hAnsi="Times New Roman" w:cs="Times New Roman"/>
          <w:sz w:val="28"/>
          <w:szCs w:val="28"/>
        </w:rPr>
        <w:t>3</w:t>
      </w:r>
      <w:r w:rsidR="003062F5" w:rsidRPr="00BA775B">
        <w:rPr>
          <w:rFonts w:ascii="Times New Roman" w:hAnsi="Times New Roman" w:cs="Times New Roman"/>
          <w:sz w:val="28"/>
          <w:szCs w:val="28"/>
        </w:rPr>
        <w:t xml:space="preserve">) наименование местной администрации </w:t>
      </w:r>
      <w:r w:rsidR="009E31EC" w:rsidRPr="00BA77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городского округа</w:t>
      </w:r>
      <w:r w:rsidR="00B45CDD" w:rsidRPr="00BA77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Тверской области</w:t>
      </w:r>
      <w:r w:rsidR="009E31EC" w:rsidRPr="00BA77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муниципального округа</w:t>
      </w:r>
      <w:r w:rsidR="009E31EC" w:rsidRPr="00BA775B">
        <w:rPr>
          <w:rFonts w:ascii="Times New Roman" w:hAnsi="Times New Roman" w:cs="Times New Roman"/>
          <w:sz w:val="28"/>
          <w:szCs w:val="28"/>
        </w:rPr>
        <w:t xml:space="preserve"> </w:t>
      </w:r>
      <w:r w:rsidRPr="00BA775B">
        <w:rPr>
          <w:rFonts w:ascii="Times New Roman" w:hAnsi="Times New Roman" w:cs="Times New Roman"/>
          <w:sz w:val="28"/>
          <w:szCs w:val="28"/>
        </w:rPr>
        <w:t>Тверской области</w:t>
      </w:r>
      <w:r w:rsidR="003062F5" w:rsidRPr="00BA775B">
        <w:rPr>
          <w:rFonts w:ascii="Times New Roman" w:hAnsi="Times New Roman" w:cs="Times New Roman"/>
          <w:sz w:val="28"/>
          <w:szCs w:val="28"/>
        </w:rPr>
        <w:t xml:space="preserve"> - Администрация (соответствующего городского округа</w:t>
      </w:r>
      <w:r w:rsidR="00B45CDD" w:rsidRPr="00BA775B">
        <w:rPr>
          <w:rFonts w:ascii="Times New Roman" w:hAnsi="Times New Roman" w:cs="Times New Roman"/>
          <w:sz w:val="28"/>
          <w:szCs w:val="28"/>
        </w:rPr>
        <w:t xml:space="preserve"> </w:t>
      </w:r>
      <w:r w:rsidR="00B45CDD" w:rsidRPr="00BA77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Тверской области</w:t>
      </w:r>
      <w:r w:rsidR="003062F5" w:rsidRPr="00BA775B">
        <w:rPr>
          <w:rFonts w:ascii="Times New Roman" w:hAnsi="Times New Roman" w:cs="Times New Roman"/>
          <w:sz w:val="28"/>
          <w:szCs w:val="28"/>
        </w:rPr>
        <w:t>, муниципального округа</w:t>
      </w:r>
      <w:r w:rsidRPr="00BA775B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3062F5" w:rsidRPr="00BA775B">
        <w:rPr>
          <w:rFonts w:ascii="Times New Roman" w:hAnsi="Times New Roman" w:cs="Times New Roman"/>
          <w:sz w:val="28"/>
          <w:szCs w:val="28"/>
        </w:rPr>
        <w:t>).</w:t>
      </w:r>
      <w:r w:rsidRPr="00BA775B">
        <w:rPr>
          <w:rFonts w:ascii="Times New Roman" w:hAnsi="Times New Roman" w:cs="Times New Roman"/>
          <w:sz w:val="28"/>
          <w:szCs w:val="28"/>
        </w:rPr>
        <w:t>»;</w:t>
      </w:r>
    </w:p>
    <w:p w14:paraId="11A46543" w14:textId="07380235" w:rsidR="0040670F" w:rsidRPr="00BA775B" w:rsidRDefault="0040670F" w:rsidP="005965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775B">
        <w:rPr>
          <w:rFonts w:ascii="Times New Roman" w:hAnsi="Times New Roman" w:cs="Times New Roman"/>
          <w:sz w:val="28"/>
          <w:szCs w:val="28"/>
        </w:rPr>
        <w:t xml:space="preserve">2) часть 2 статьи 2 признать утратившей силу. </w:t>
      </w:r>
    </w:p>
    <w:p w14:paraId="303FD5DC" w14:textId="43EA5320" w:rsidR="00D65637" w:rsidRPr="00BA775B" w:rsidRDefault="00D65637" w:rsidP="005965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BA775B">
        <w:rPr>
          <w:rFonts w:ascii="Times New Roman" w:eastAsia="Calibri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lastRenderedPageBreak/>
        <w:t xml:space="preserve">Статья </w:t>
      </w:r>
      <w:r w:rsidR="000930DB" w:rsidRPr="00BA775B">
        <w:rPr>
          <w:rFonts w:ascii="Times New Roman" w:eastAsia="Calibri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2</w:t>
      </w:r>
    </w:p>
    <w:p w14:paraId="1BFC1BAF" w14:textId="77777777" w:rsidR="00D65637" w:rsidRPr="00BA775B" w:rsidRDefault="00D65637" w:rsidP="005965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6E9FB97A" w14:textId="34A8BCC4" w:rsidR="0094537E" w:rsidRPr="00BA775B" w:rsidRDefault="00D65637" w:rsidP="00596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77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Внести </w:t>
      </w:r>
      <w:r w:rsidR="0094537E" w:rsidRPr="00BA77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закон Тверской области от 01.11.2021 № 65-ЗО </w:t>
      </w:r>
      <w:r w:rsidR="00596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94537E" w:rsidRPr="00BA775B">
        <w:rPr>
          <w:rFonts w:ascii="Times New Roman" w:hAnsi="Times New Roman" w:cs="Times New Roman"/>
          <w:kern w:val="0"/>
          <w:sz w:val="28"/>
          <w:szCs w:val="28"/>
        </w:rPr>
        <w:t xml:space="preserve">«О регулировании отдельных вопросов проведения схода граждан на части территории населенного пункта, входящего в состав поселения, муниципального округа, городского округа Тверской области, по вопросу введения и использования средств самообложения граждан на данной части территории населенного пункта» следующие </w:t>
      </w:r>
      <w:r w:rsidR="0094537E" w:rsidRPr="00BA77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изменения:</w:t>
      </w:r>
    </w:p>
    <w:p w14:paraId="5542DEFA" w14:textId="06795501" w:rsidR="00335B21" w:rsidRPr="00BA775B" w:rsidRDefault="007D70B5" w:rsidP="007D70B5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1) </w:t>
      </w:r>
      <w:r w:rsidR="00335B21" w:rsidRPr="00BA775B">
        <w:rPr>
          <w:rFonts w:ascii="Times New Roman" w:hAnsi="Times New Roman" w:cs="Times New Roman"/>
          <w:kern w:val="0"/>
          <w:sz w:val="28"/>
          <w:szCs w:val="28"/>
        </w:rPr>
        <w:t>наименование изложить в следующей редакции:</w:t>
      </w:r>
    </w:p>
    <w:p w14:paraId="254E2C0F" w14:textId="00847358" w:rsidR="00335B21" w:rsidRPr="00BA775B" w:rsidRDefault="00335B21" w:rsidP="007D7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A775B">
        <w:rPr>
          <w:rFonts w:ascii="Times New Roman" w:hAnsi="Times New Roman" w:cs="Times New Roman"/>
          <w:kern w:val="0"/>
          <w:sz w:val="28"/>
          <w:szCs w:val="28"/>
        </w:rPr>
        <w:t>«О регулировании отдельных вопросов проведения схода граждан на части территории населенного пункта, входящего в состав территории муниципального образования Тверской области, по вопросу введения и использования средств самообложения граждан»;</w:t>
      </w:r>
    </w:p>
    <w:p w14:paraId="7CB1AD51" w14:textId="77777777" w:rsidR="007D70B5" w:rsidRDefault="007D70B5" w:rsidP="007D70B5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2) </w:t>
      </w:r>
      <w:r w:rsidR="00335B21" w:rsidRPr="00BA775B">
        <w:rPr>
          <w:rFonts w:ascii="Times New Roman" w:hAnsi="Times New Roman" w:cs="Times New Roman"/>
          <w:kern w:val="0"/>
          <w:sz w:val="28"/>
          <w:szCs w:val="28"/>
        </w:rPr>
        <w:t>в статье 1</w:t>
      </w:r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34B12972" w14:textId="51EFEF06" w:rsidR="007D70B5" w:rsidRDefault="007D70B5" w:rsidP="007D70B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части 1</w:t>
      </w:r>
      <w:r w:rsidR="00790A88" w:rsidRPr="00BA775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35B21" w:rsidRPr="00BA775B">
        <w:rPr>
          <w:rFonts w:ascii="Times New Roman" w:hAnsi="Times New Roman" w:cs="Times New Roman"/>
          <w:kern w:val="0"/>
          <w:sz w:val="28"/>
          <w:szCs w:val="28"/>
        </w:rPr>
        <w:t>слова «поселения, муниципального округа, городского округа»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з</w:t>
      </w:r>
      <w:r w:rsidR="00335B21" w:rsidRPr="00BA775B">
        <w:rPr>
          <w:rFonts w:ascii="Times New Roman" w:hAnsi="Times New Roman" w:cs="Times New Roman"/>
          <w:kern w:val="0"/>
          <w:sz w:val="28"/>
          <w:szCs w:val="28"/>
        </w:rPr>
        <w:t>аменить словами «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территории </w:t>
      </w:r>
      <w:r w:rsidR="00335B21" w:rsidRPr="00BA775B">
        <w:rPr>
          <w:rFonts w:ascii="Times New Roman" w:hAnsi="Times New Roman" w:cs="Times New Roman"/>
          <w:kern w:val="0"/>
          <w:sz w:val="28"/>
          <w:szCs w:val="28"/>
        </w:rPr>
        <w:t>муниципального образования»</w:t>
      </w:r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46853C9" w14:textId="77777777" w:rsidR="007D70B5" w:rsidRDefault="007D70B5" w:rsidP="007D70B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части 2:</w:t>
      </w:r>
    </w:p>
    <w:p w14:paraId="631D1D2F" w14:textId="77777777" w:rsidR="007D70B5" w:rsidRDefault="007D70B5" w:rsidP="007D70B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в абзаце первом </w:t>
      </w:r>
      <w:r w:rsidRPr="00BA775B">
        <w:rPr>
          <w:rFonts w:ascii="Times New Roman" w:hAnsi="Times New Roman" w:cs="Times New Roman"/>
          <w:kern w:val="0"/>
          <w:sz w:val="28"/>
          <w:szCs w:val="28"/>
        </w:rPr>
        <w:t>слова «поселения, муниципального округа, городского округа» заменить словами «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территории </w:t>
      </w:r>
      <w:r w:rsidRPr="00BA775B">
        <w:rPr>
          <w:rFonts w:ascii="Times New Roman" w:hAnsi="Times New Roman" w:cs="Times New Roman"/>
          <w:kern w:val="0"/>
          <w:sz w:val="28"/>
          <w:szCs w:val="28"/>
        </w:rPr>
        <w:t>муниципального образования»</w:t>
      </w:r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6342B172" w14:textId="2F9D0428" w:rsidR="00335B21" w:rsidRPr="00BA775B" w:rsidRDefault="007D70B5" w:rsidP="007D70B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пункте 2 слова «вопросов местного значения» заменить словами «</w:t>
      </w:r>
      <w:r w:rsidRPr="007D70B5">
        <w:rPr>
          <w:rFonts w:ascii="Times New Roman" w:hAnsi="Times New Roman" w:cs="Times New Roman"/>
          <w:kern w:val="0"/>
          <w:sz w:val="28"/>
          <w:szCs w:val="28"/>
        </w:rPr>
        <w:t>вопросов непосредственного обеспечения жизнедеятельности населения (вопросов местного значения)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="00790A88" w:rsidRPr="00BA775B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49948B5" w14:textId="77777777" w:rsidR="007D70B5" w:rsidRDefault="007D70B5" w:rsidP="007D70B5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7A03173F" w14:textId="35B53AB0" w:rsidR="00D65637" w:rsidRPr="00BA775B" w:rsidRDefault="00D65637" w:rsidP="007D70B5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BA775B">
        <w:rPr>
          <w:rFonts w:ascii="Times New Roman" w:eastAsia="Calibri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Статья </w:t>
      </w:r>
      <w:r w:rsidR="000930DB" w:rsidRPr="00BA775B">
        <w:rPr>
          <w:rFonts w:ascii="Times New Roman" w:eastAsia="Calibri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3</w:t>
      </w:r>
    </w:p>
    <w:p w14:paraId="639FBF59" w14:textId="77777777" w:rsidR="00D65637" w:rsidRPr="00BA775B" w:rsidRDefault="00D65637" w:rsidP="007D70B5">
      <w:pPr>
        <w:spacing w:after="0"/>
        <w:ind w:firstLine="709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027CB617" w14:textId="6255019A" w:rsidR="00D65637" w:rsidRPr="00041869" w:rsidRDefault="00D65637" w:rsidP="007D7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04186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Настоящий закон вступает в силу со дня его официального опубликования. </w:t>
      </w:r>
    </w:p>
    <w:p w14:paraId="05625465" w14:textId="77777777" w:rsidR="00D65637" w:rsidRPr="00041869" w:rsidRDefault="00D65637" w:rsidP="00D65637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</w:p>
    <w:p w14:paraId="5D13E55F" w14:textId="77777777" w:rsidR="005965D2" w:rsidRPr="00041869" w:rsidRDefault="005965D2" w:rsidP="00D65637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</w:p>
    <w:p w14:paraId="6C371345" w14:textId="1A70FC5E" w:rsidR="005965D2" w:rsidRPr="00041869" w:rsidRDefault="005965D2" w:rsidP="00D65637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04186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Губернатор</w:t>
      </w:r>
    </w:p>
    <w:p w14:paraId="6782CC0E" w14:textId="42BFF052" w:rsidR="005965D2" w:rsidRPr="00041869" w:rsidRDefault="005965D2" w:rsidP="00D65637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041869">
        <w:rPr>
          <w:rFonts w:ascii="Times New Roman" w:eastAsia="Calibri" w:hAnsi="Times New Roman" w:cs="Times New Roman"/>
          <w:iCs/>
          <w:kern w:val="0"/>
          <w:sz w:val="28"/>
          <w:szCs w:val="28"/>
          <w:shd w:val="clear" w:color="auto" w:fill="FFFFFF"/>
          <w14:ligatures w14:val="none"/>
        </w:rPr>
        <w:t>Тверской области</w:t>
      </w:r>
      <w:r w:rsidRPr="0004186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</w:r>
      <w:r w:rsidRPr="0004186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</w:r>
      <w:r w:rsidRPr="0004186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</w:r>
      <w:r w:rsidRPr="0004186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</w:r>
      <w:r w:rsidRPr="0004186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</w:r>
      <w:r w:rsidRPr="0004186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</w:r>
      <w:r w:rsidRPr="0004186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</w:r>
      <w:r w:rsidRPr="0004186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  <w:t>И.М. Руденя</w:t>
      </w:r>
    </w:p>
    <w:p w14:paraId="1C1294C5" w14:textId="77777777" w:rsidR="005965D2" w:rsidRDefault="005965D2" w:rsidP="00D65637">
      <w:pPr>
        <w:spacing w:after="0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6F1699BD" w14:textId="77777777" w:rsidR="005965D2" w:rsidRDefault="005965D2" w:rsidP="00D65637">
      <w:pPr>
        <w:spacing w:after="0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28131200" w14:textId="0ACC5132" w:rsidR="005965D2" w:rsidRPr="00041869" w:rsidRDefault="005965D2" w:rsidP="00D65637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04186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Тверь</w:t>
      </w:r>
    </w:p>
    <w:p w14:paraId="73C00891" w14:textId="4CBC1C32" w:rsidR="00F47E97" w:rsidRPr="00FF6447" w:rsidRDefault="00F47E97" w:rsidP="00F47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сентября</w:t>
      </w:r>
      <w:r w:rsidRPr="00FF6447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14:paraId="54E27CBA" w14:textId="7BB0C297" w:rsidR="005965D2" w:rsidRDefault="00F47E97" w:rsidP="00F47E97">
      <w:pPr>
        <w:spacing w:after="0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FF64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FF6447">
        <w:rPr>
          <w:rFonts w:ascii="Times New Roman" w:hAnsi="Times New Roman" w:cs="Times New Roman"/>
          <w:sz w:val="28"/>
          <w:szCs w:val="28"/>
        </w:rPr>
        <w:t>-ЗО</w:t>
      </w:r>
    </w:p>
    <w:p w14:paraId="665DC08D" w14:textId="77777777" w:rsidR="005965D2" w:rsidRDefault="005965D2" w:rsidP="00D65637">
      <w:pPr>
        <w:spacing w:after="0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5CEA6E19" w14:textId="77777777" w:rsidR="005965D2" w:rsidRDefault="005965D2" w:rsidP="00D65637">
      <w:pPr>
        <w:spacing w:after="0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00EDFB53" w14:textId="77777777" w:rsidR="005965D2" w:rsidRDefault="005965D2" w:rsidP="00D65637">
      <w:pPr>
        <w:spacing w:after="0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3B93C468" w14:textId="77777777" w:rsidR="005965D2" w:rsidRDefault="005965D2" w:rsidP="00D65637">
      <w:pPr>
        <w:spacing w:after="0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2F23F353" w14:textId="77777777" w:rsidR="00FF6DE3" w:rsidRDefault="00FF6DE3" w:rsidP="00FF6DE3">
      <w:pPr>
        <w:spacing w:after="0"/>
        <w:jc w:val="both"/>
        <w:rPr>
          <w:rFonts w:ascii="Times New Roman" w:eastAsia="Calibri" w:hAnsi="Times New Roman" w:cs="Times New Roman"/>
          <w:color w:val="333333"/>
          <w:kern w:val="0"/>
          <w:sz w:val="16"/>
          <w:szCs w:val="16"/>
          <w:shd w:val="clear" w:color="auto" w:fill="FFFFFF"/>
          <w14:ligatures w14:val="none"/>
        </w:rPr>
      </w:pPr>
    </w:p>
    <w:p w14:paraId="0F186F1A" w14:textId="77777777" w:rsidR="00FF6DE3" w:rsidRDefault="00FF6DE3" w:rsidP="00FF6DE3">
      <w:pPr>
        <w:spacing w:after="0"/>
        <w:jc w:val="both"/>
        <w:rPr>
          <w:rFonts w:ascii="Times New Roman" w:eastAsia="Calibri" w:hAnsi="Times New Roman" w:cs="Times New Roman"/>
          <w:color w:val="333333"/>
          <w:kern w:val="0"/>
          <w:sz w:val="16"/>
          <w:szCs w:val="16"/>
          <w:shd w:val="clear" w:color="auto" w:fill="FFFFFF"/>
          <w14:ligatures w14:val="none"/>
        </w:rPr>
      </w:pPr>
    </w:p>
    <w:p w14:paraId="4D431C28" w14:textId="77777777" w:rsidR="00FF6DE3" w:rsidRDefault="00FF6DE3" w:rsidP="00FF6DE3">
      <w:pPr>
        <w:spacing w:after="0"/>
        <w:jc w:val="both"/>
        <w:rPr>
          <w:rFonts w:ascii="Times New Roman" w:eastAsia="Calibri" w:hAnsi="Times New Roman" w:cs="Times New Roman"/>
          <w:color w:val="333333"/>
          <w:kern w:val="0"/>
          <w:sz w:val="16"/>
          <w:szCs w:val="16"/>
          <w:shd w:val="clear" w:color="auto" w:fill="FFFFFF"/>
          <w14:ligatures w14:val="none"/>
        </w:rPr>
      </w:pPr>
    </w:p>
    <w:p w14:paraId="3A99A598" w14:textId="47460361" w:rsidR="00FF6DE3" w:rsidRPr="005965D2" w:rsidRDefault="00FF6DE3" w:rsidP="00F47E97">
      <w:pPr>
        <w:spacing w:after="0"/>
        <w:jc w:val="both"/>
        <w:rPr>
          <w:rFonts w:ascii="Times New Roman" w:eastAsia="Calibri" w:hAnsi="Times New Roman" w:cs="Times New Roman"/>
          <w:color w:val="333333"/>
          <w:kern w:val="0"/>
          <w:sz w:val="16"/>
          <w:szCs w:val="16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color w:val="333333"/>
          <w:kern w:val="0"/>
          <w:sz w:val="16"/>
          <w:szCs w:val="16"/>
          <w:shd w:val="clear" w:color="auto" w:fill="FFFFFF"/>
          <w14:ligatures w14:val="none"/>
        </w:rPr>
        <w:fldChar w:fldCharType="begin"/>
      </w:r>
      <w:r>
        <w:rPr>
          <w:rFonts w:ascii="Times New Roman" w:eastAsia="Calibri" w:hAnsi="Times New Roman" w:cs="Times New Roman"/>
          <w:color w:val="333333"/>
          <w:kern w:val="0"/>
          <w:sz w:val="16"/>
          <w:szCs w:val="16"/>
          <w:shd w:val="clear" w:color="auto" w:fill="FFFFFF"/>
          <w14:ligatures w14:val="none"/>
        </w:rPr>
        <w:instrText xml:space="preserve"> FILENAME  \p  \* MERGEFORMAT </w:instrText>
      </w:r>
      <w:r>
        <w:rPr>
          <w:rFonts w:ascii="Times New Roman" w:eastAsia="Calibri" w:hAnsi="Times New Roman" w:cs="Times New Roman"/>
          <w:color w:val="333333"/>
          <w:kern w:val="0"/>
          <w:sz w:val="16"/>
          <w:szCs w:val="16"/>
          <w:shd w:val="clear" w:color="auto" w:fill="FFFFFF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noProof/>
          <w:color w:val="333333"/>
          <w:kern w:val="0"/>
          <w:sz w:val="16"/>
          <w:szCs w:val="16"/>
          <w:shd w:val="clear" w:color="auto" w:fill="FFFFFF"/>
          <w14:ligatures w14:val="none"/>
        </w:rPr>
        <w:t>Z:\7 созыв\Документы комитета\56 заседание (11.09.2025)\pr\z(56)989-П-7.docx</w:t>
      </w:r>
      <w:r>
        <w:rPr>
          <w:rFonts w:ascii="Times New Roman" w:eastAsia="Calibri" w:hAnsi="Times New Roman" w:cs="Times New Roman"/>
          <w:color w:val="333333"/>
          <w:kern w:val="0"/>
          <w:sz w:val="16"/>
          <w:szCs w:val="16"/>
          <w:shd w:val="clear" w:color="auto" w:fill="FFFFFF"/>
          <w14:ligatures w14:val="none"/>
        </w:rPr>
        <w:fldChar w:fldCharType="end"/>
      </w:r>
    </w:p>
    <w:sectPr w:rsidR="00FF6DE3" w:rsidRPr="005965D2" w:rsidSect="00BA775B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2A0A" w14:textId="77777777" w:rsidR="009315DF" w:rsidRDefault="009315DF">
      <w:pPr>
        <w:spacing w:after="0" w:line="240" w:lineRule="auto"/>
      </w:pPr>
      <w:r>
        <w:separator/>
      </w:r>
    </w:p>
  </w:endnote>
  <w:endnote w:type="continuationSeparator" w:id="0">
    <w:p w14:paraId="5151D5E2" w14:textId="77777777" w:rsidR="009315DF" w:rsidRDefault="0093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735B" w14:textId="77777777" w:rsidR="009315DF" w:rsidRDefault="009315DF">
      <w:pPr>
        <w:spacing w:after="0" w:line="240" w:lineRule="auto"/>
      </w:pPr>
      <w:r>
        <w:separator/>
      </w:r>
    </w:p>
  </w:footnote>
  <w:footnote w:type="continuationSeparator" w:id="0">
    <w:p w14:paraId="4788D93E" w14:textId="77777777" w:rsidR="009315DF" w:rsidRDefault="0093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437535"/>
      <w:docPartObj>
        <w:docPartGallery w:val="Page Numbers (Top of Page)"/>
        <w:docPartUnique/>
      </w:docPartObj>
    </w:sdtPr>
    <w:sdtContent>
      <w:p w14:paraId="2FF9F389" w14:textId="332F5CFE" w:rsidR="00FF6DE3" w:rsidRDefault="00FF6DE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ADA52" w14:textId="77777777" w:rsidR="00BC6ABB" w:rsidRDefault="00BC6A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C56D5"/>
    <w:multiLevelType w:val="hybridMultilevel"/>
    <w:tmpl w:val="35F666D0"/>
    <w:lvl w:ilvl="0" w:tplc="FF029DB8">
      <w:start w:val="1"/>
      <w:numFmt w:val="decimal"/>
      <w:lvlText w:val="%1)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1958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37"/>
    <w:rsid w:val="00041869"/>
    <w:rsid w:val="000660EC"/>
    <w:rsid w:val="000930DB"/>
    <w:rsid w:val="00135D64"/>
    <w:rsid w:val="00270F82"/>
    <w:rsid w:val="002C6AD1"/>
    <w:rsid w:val="003062F5"/>
    <w:rsid w:val="00335B21"/>
    <w:rsid w:val="00370955"/>
    <w:rsid w:val="003D1DEF"/>
    <w:rsid w:val="0040670F"/>
    <w:rsid w:val="004A42AA"/>
    <w:rsid w:val="004C0497"/>
    <w:rsid w:val="004D47CD"/>
    <w:rsid w:val="005965D2"/>
    <w:rsid w:val="00647397"/>
    <w:rsid w:val="00661A1D"/>
    <w:rsid w:val="007204AB"/>
    <w:rsid w:val="00790A88"/>
    <w:rsid w:val="007D70B5"/>
    <w:rsid w:val="007E4A30"/>
    <w:rsid w:val="008D482C"/>
    <w:rsid w:val="009315DF"/>
    <w:rsid w:val="0094537E"/>
    <w:rsid w:val="009A6F36"/>
    <w:rsid w:val="009B7F4F"/>
    <w:rsid w:val="009D536F"/>
    <w:rsid w:val="009E31EC"/>
    <w:rsid w:val="009F3412"/>
    <w:rsid w:val="00AA712A"/>
    <w:rsid w:val="00B337F7"/>
    <w:rsid w:val="00B45CDD"/>
    <w:rsid w:val="00BA775B"/>
    <w:rsid w:val="00BC6ABB"/>
    <w:rsid w:val="00CB6FDE"/>
    <w:rsid w:val="00CC7ED3"/>
    <w:rsid w:val="00D65637"/>
    <w:rsid w:val="00E3015D"/>
    <w:rsid w:val="00EE21FE"/>
    <w:rsid w:val="00F41E92"/>
    <w:rsid w:val="00F47E97"/>
    <w:rsid w:val="00F931CA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60D2"/>
  <w15:docId w15:val="{23312D77-6D41-4D18-BE7E-BA7F4857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5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5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5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56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56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56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56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56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56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5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5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5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5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56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56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56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5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56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563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65637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D65637"/>
    <w:rPr>
      <w:kern w:val="0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66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61A1D"/>
    <w:rPr>
      <w:rFonts w:ascii="Segoe UI" w:hAnsi="Segoe UI" w:cs="Segoe UI"/>
      <w:sz w:val="18"/>
      <w:szCs w:val="18"/>
    </w:rPr>
  </w:style>
  <w:style w:type="paragraph" w:customStyle="1" w:styleId="FR1">
    <w:name w:val="FR1"/>
    <w:rsid w:val="00B33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FF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F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Кондратович</dc:creator>
  <cp:keywords/>
  <dc:description/>
  <cp:lastModifiedBy>Гончарова Мария Александровна</cp:lastModifiedBy>
  <cp:revision>7</cp:revision>
  <cp:lastPrinted>2025-09-26T07:59:00Z</cp:lastPrinted>
  <dcterms:created xsi:type="dcterms:W3CDTF">2025-09-10T11:49:00Z</dcterms:created>
  <dcterms:modified xsi:type="dcterms:W3CDTF">2025-09-26T08:00:00Z</dcterms:modified>
</cp:coreProperties>
</file>